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759A" w14:textId="76FC62BB" w:rsidR="00F74D24" w:rsidRDefault="004F7D71" w:rsidP="00D755A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42C15">
        <w:rPr>
          <w:rFonts w:ascii="ＭＳ ゴシック" w:eastAsia="ＭＳ ゴシック" w:hAnsi="ＭＳ ゴシック" w:hint="eastAsia"/>
          <w:sz w:val="24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F74D24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662962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２学期期末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F74D24" w:rsidRPr="00E657EF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F74D24">
        <w:rPr>
          <w:rFonts w:ascii="ＭＳ ゴシック" w:eastAsia="ＭＳ ゴシック" w:hAnsi="ＭＳ ゴシック" w:hint="eastAsia"/>
          <w:sz w:val="24"/>
        </w:rPr>
        <w:t>（技術分野）</w:t>
      </w:r>
    </w:p>
    <w:p w14:paraId="2B86CCA9" w14:textId="0D59A6C3" w:rsidR="00501648" w:rsidRDefault="00501648" w:rsidP="00501648">
      <w:pPr>
        <w:ind w:left="210" w:hangingChars="100" w:hanging="210"/>
        <w:jc w:val="center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答えは全て解答用紙にわかりやすく記入すること</w:t>
      </w:r>
      <w:r>
        <w:rPr>
          <w:rFonts w:asciiTheme="majorEastAsia" w:eastAsiaTheme="majorEastAsia" w:hAnsiTheme="majorEastAsia"/>
          <w:szCs w:val="21"/>
          <w:bdr w:val="single" w:sz="4" w:space="0" w:color="auto"/>
        </w:rPr>
        <w:t>。</w:t>
      </w:r>
    </w:p>
    <w:p w14:paraId="7845A612" w14:textId="2D836621" w:rsidR="00A301C9" w:rsidRDefault="00A301C9" w:rsidP="001034FF">
      <w:pPr>
        <w:ind w:left="210" w:hangingChars="100" w:hanging="210"/>
        <w:rPr>
          <w:rFonts w:eastAsia="ＭＳ ゴシック"/>
          <w:bdr w:val="single" w:sz="4" w:space="0" w:color="auto"/>
        </w:rPr>
      </w:pPr>
    </w:p>
    <w:p w14:paraId="2CEF4072" w14:textId="664F425B" w:rsidR="001034FF" w:rsidRDefault="005873F0" w:rsidP="00084A20">
      <w:pPr>
        <w:ind w:left="210" w:hangingChars="100" w:hanging="210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029E20" wp14:editId="4F9F44FC">
            <wp:simplePos x="0" y="0"/>
            <wp:positionH relativeFrom="column">
              <wp:posOffset>200660</wp:posOffset>
            </wp:positionH>
            <wp:positionV relativeFrom="paragraph">
              <wp:posOffset>562610</wp:posOffset>
            </wp:positionV>
            <wp:extent cx="1447165" cy="1092200"/>
            <wp:effectExtent l="19050" t="19050" r="19685" b="12700"/>
            <wp:wrapTight wrapText="bothSides">
              <wp:wrapPolygon edited="0">
                <wp:start x="-284" y="-377"/>
                <wp:lineTo x="-284" y="21474"/>
                <wp:lineTo x="21609" y="21474"/>
                <wp:lineTo x="21609" y="-377"/>
                <wp:lineTo x="-284" y="-377"/>
              </wp:wrapPolygon>
            </wp:wrapTight>
            <wp:docPr id="2" name="図 1" descr="レオマワールド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レオマワールド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9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A7A">
        <w:rPr>
          <w:noProof/>
        </w:rPr>
        <w:drawing>
          <wp:anchor distT="0" distB="0" distL="114300" distR="114300" simplePos="0" relativeHeight="251662336" behindDoc="1" locked="0" layoutInCell="1" allowOverlap="1" wp14:anchorId="10118AEB" wp14:editId="6745034E">
            <wp:simplePos x="0" y="0"/>
            <wp:positionH relativeFrom="column">
              <wp:posOffset>4658360</wp:posOffset>
            </wp:positionH>
            <wp:positionV relativeFrom="paragraph">
              <wp:posOffset>562610</wp:posOffset>
            </wp:positionV>
            <wp:extent cx="1264285" cy="1111250"/>
            <wp:effectExtent l="19050" t="19050" r="12065" b="12700"/>
            <wp:wrapTight wrapText="bothSides">
              <wp:wrapPolygon edited="0">
                <wp:start x="-325" y="-370"/>
                <wp:lineTo x="-325" y="21477"/>
                <wp:lineTo x="21481" y="21477"/>
                <wp:lineTo x="21481" y="-370"/>
                <wp:lineTo x="-325" y="-370"/>
              </wp:wrapPolygon>
            </wp:wrapTight>
            <wp:docPr id="5" name="図 5" descr="座る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座る, テーブル が含まれている画像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r="6244"/>
                    <a:stretch/>
                  </pic:blipFill>
                  <pic:spPr bwMode="auto">
                    <a:xfrm>
                      <a:off x="0" y="0"/>
                      <a:ext cx="1264285" cy="1111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20">
        <w:rPr>
          <w:noProof/>
        </w:rPr>
        <w:drawing>
          <wp:anchor distT="0" distB="0" distL="114300" distR="114300" simplePos="0" relativeHeight="251664384" behindDoc="1" locked="0" layoutInCell="1" allowOverlap="1" wp14:anchorId="1CDA4E41" wp14:editId="1D03F79C">
            <wp:simplePos x="0" y="0"/>
            <wp:positionH relativeFrom="column">
              <wp:posOffset>1788160</wp:posOffset>
            </wp:positionH>
            <wp:positionV relativeFrom="paragraph">
              <wp:posOffset>562610</wp:posOffset>
            </wp:positionV>
            <wp:extent cx="1480185" cy="1096010"/>
            <wp:effectExtent l="19050" t="19050" r="24765" b="27940"/>
            <wp:wrapTight wrapText="bothSides">
              <wp:wrapPolygon edited="0">
                <wp:start x="-278" y="-375"/>
                <wp:lineTo x="-278" y="21775"/>
                <wp:lineTo x="21683" y="21775"/>
                <wp:lineTo x="21683" y="-375"/>
                <wp:lineTo x="-278" y="-375"/>
              </wp:wrapPolygon>
            </wp:wrapTight>
            <wp:docPr id="1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1" r="13008" b="56411"/>
                    <a:stretch/>
                  </pic:blipFill>
                  <pic:spPr>
                    <a:xfrm>
                      <a:off x="0" y="0"/>
                      <a:ext cx="1480185" cy="1096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A20">
        <w:rPr>
          <w:noProof/>
        </w:rPr>
        <w:drawing>
          <wp:anchor distT="0" distB="0" distL="114300" distR="114300" simplePos="0" relativeHeight="251663360" behindDoc="1" locked="0" layoutInCell="1" allowOverlap="1" wp14:anchorId="2BD4439F" wp14:editId="54551153">
            <wp:simplePos x="0" y="0"/>
            <wp:positionH relativeFrom="column">
              <wp:posOffset>3369310</wp:posOffset>
            </wp:positionH>
            <wp:positionV relativeFrom="paragraph">
              <wp:posOffset>562610</wp:posOffset>
            </wp:positionV>
            <wp:extent cx="1161415" cy="1109345"/>
            <wp:effectExtent l="19050" t="19050" r="19685" b="14605"/>
            <wp:wrapTight wrapText="bothSides">
              <wp:wrapPolygon edited="0">
                <wp:start x="-354" y="-371"/>
                <wp:lineTo x="-354" y="21513"/>
                <wp:lineTo x="21612" y="21513"/>
                <wp:lineTo x="21612" y="-371"/>
                <wp:lineTo x="-354" y="-371"/>
              </wp:wrapPolygon>
            </wp:wrapTight>
            <wp:docPr id="6" name="図 6" descr="屋内, テーブル, 座る, 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内, テーブル, 座る, 机 が含まれている画像&#10;&#10;自動的に生成された説明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8" t="17706" b="29452"/>
                    <a:stretch/>
                  </pic:blipFill>
                  <pic:spPr bwMode="auto">
                    <a:xfrm>
                      <a:off x="0" y="0"/>
                      <a:ext cx="1161415" cy="1109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FF" w:rsidRPr="00657D19">
        <w:rPr>
          <w:rFonts w:eastAsia="ＭＳ ゴシック" w:hint="eastAsia"/>
          <w:bdr w:val="single" w:sz="4" w:space="0" w:color="auto"/>
        </w:rPr>
        <w:t>１</w:t>
      </w:r>
      <w:r w:rsidR="001034FF">
        <w:rPr>
          <w:rFonts w:eastAsia="ＭＳ ゴシック" w:hint="eastAsia"/>
        </w:rPr>
        <w:t xml:space="preserve">　</w:t>
      </w:r>
      <w:r w:rsidR="001034FF" w:rsidRPr="001034FF">
        <w:rPr>
          <w:rFonts w:asciiTheme="majorEastAsia" w:eastAsiaTheme="majorEastAsia" w:hAnsiTheme="majorEastAsia" w:hint="eastAsia"/>
          <w:sz w:val="22"/>
        </w:rPr>
        <w:t>エネルギーについて、次の①～④は電気エネルギーをどのようなエネルギーに変えているか、答えなさい。</w:t>
      </w:r>
    </w:p>
    <w:p w14:paraId="1FC0C261" w14:textId="2E2F43F8" w:rsidR="00084A20" w:rsidRPr="00084A20" w:rsidRDefault="00084A20" w:rsidP="00084A20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263A7A">
        <w:rPr>
          <w:rFonts w:asciiTheme="majorEastAsia" w:eastAsiaTheme="majorEastAsia" w:hAnsiTheme="majorEastAsia" w:hint="eastAsia"/>
          <w:sz w:val="22"/>
        </w:rPr>
        <w:t xml:space="preserve">　　　　➁　　　　　　　　　③　　　　　　　　　④　</w:t>
      </w:r>
    </w:p>
    <w:p w14:paraId="61BD916F" w14:textId="49F7D90B" w:rsidR="001034FF" w:rsidRPr="00062002" w:rsidRDefault="001034FF" w:rsidP="001034FF">
      <w:pPr>
        <w:ind w:left="220" w:hangingChars="100" w:hanging="220"/>
        <w:rPr>
          <w:rFonts w:eastAsia="ＭＳ ゴシック"/>
          <w:sz w:val="22"/>
        </w:rPr>
      </w:pPr>
      <w:r w:rsidRPr="00062002">
        <w:rPr>
          <w:rFonts w:eastAsia="ＭＳ ゴシック" w:hint="eastAsia"/>
          <w:sz w:val="22"/>
          <w:bdr w:val="single" w:sz="4" w:space="0" w:color="auto"/>
        </w:rPr>
        <w:t>２</w:t>
      </w:r>
      <w:r w:rsidRPr="00062002">
        <w:rPr>
          <w:rFonts w:eastAsia="ＭＳ ゴシック" w:hint="eastAsia"/>
          <w:sz w:val="22"/>
        </w:rPr>
        <w:t xml:space="preserve">　エネルギーについて</w:t>
      </w:r>
      <w:r w:rsidR="00BD5C52">
        <w:rPr>
          <w:rFonts w:eastAsia="ＭＳ ゴシック" w:hint="eastAsia"/>
          <w:sz w:val="22"/>
        </w:rPr>
        <w:t>、</w:t>
      </w:r>
      <w:r w:rsidRPr="00062002">
        <w:rPr>
          <w:rFonts w:eastAsia="ＭＳ ゴシック" w:hint="eastAsia"/>
          <w:sz w:val="22"/>
        </w:rPr>
        <w:t>次の問いに答えなさい。</w:t>
      </w:r>
    </w:p>
    <w:p w14:paraId="4081347A" w14:textId="77777777" w:rsidR="001034FF" w:rsidRDefault="001034FF" w:rsidP="001034F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DB14D0">
        <w:rPr>
          <w:rFonts w:ascii="ＭＳ 明朝" w:hAnsi="ＭＳ 明朝" w:hint="eastAsia"/>
        </w:rPr>
        <w:t>自然界</w:t>
      </w:r>
      <w:r>
        <w:rPr>
          <w:rFonts w:ascii="ＭＳ 明朝" w:hAnsi="ＭＳ 明朝" w:hint="eastAsia"/>
        </w:rPr>
        <w:t>から直接得られるエネルギーを何というか。また、限られた資源を有効に使うために、一人ひとりができることを答えなさい。</w:t>
      </w:r>
    </w:p>
    <w:p w14:paraId="37C70E67" w14:textId="471B90C3" w:rsidR="001034FF" w:rsidRDefault="001034FF" w:rsidP="001034FF">
      <w:pPr>
        <w:ind w:leftChars="100" w:left="420" w:hangingChars="100" w:hanging="210"/>
        <w:rPr>
          <w:rFonts w:ascii="ＭＳ 明朝" w:hAnsi="ＭＳ 明朝"/>
        </w:rPr>
      </w:pPr>
      <w:r w:rsidRPr="00AF4A3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Pr="00AF4A3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</w:t>
      </w:r>
      <w:r w:rsidRPr="00AF4A30">
        <w:rPr>
          <w:rFonts w:ascii="ＭＳ 明朝" w:hAnsi="ＭＳ 明朝" w:hint="eastAsia"/>
        </w:rPr>
        <w:t>用途に合わせて加工・生成したエネルギーを何というか。また、どのようなものがあるか</w:t>
      </w:r>
      <w:r>
        <w:rPr>
          <w:rFonts w:ascii="ＭＳ 明朝" w:hAnsi="ＭＳ 明朝" w:hint="eastAsia"/>
        </w:rPr>
        <w:t>２</w:t>
      </w:r>
      <w:r w:rsidRPr="00AF4A30">
        <w:rPr>
          <w:rFonts w:ascii="ＭＳ 明朝" w:hAnsi="ＭＳ 明朝" w:hint="eastAsia"/>
        </w:rPr>
        <w:t>つ答え</w:t>
      </w:r>
      <w:r>
        <w:rPr>
          <w:rFonts w:ascii="ＭＳ 明朝" w:hAnsi="ＭＳ 明朝" w:hint="eastAsia"/>
        </w:rPr>
        <w:t>なさい</w:t>
      </w:r>
      <w:r w:rsidRPr="00AF4A30">
        <w:rPr>
          <w:rFonts w:ascii="ＭＳ 明朝" w:hAnsi="ＭＳ 明朝" w:hint="eastAsia"/>
        </w:rPr>
        <w:t>。</w:t>
      </w:r>
    </w:p>
    <w:p w14:paraId="6A805657" w14:textId="77777777" w:rsidR="001034FF" w:rsidRDefault="001034FF" w:rsidP="001034F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(3)　次の図１～３は新エネルギーといわれているものである。それぞれの名称を答えなさい。</w:t>
      </w:r>
    </w:p>
    <w:p w14:paraId="587D2809" w14:textId="584639F4" w:rsidR="001034FF" w:rsidRDefault="00084A20" w:rsidP="001034FF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2EAD84" wp14:editId="636DC7DE">
            <wp:simplePos x="0" y="0"/>
            <wp:positionH relativeFrom="column">
              <wp:posOffset>2042160</wp:posOffset>
            </wp:positionH>
            <wp:positionV relativeFrom="paragraph">
              <wp:posOffset>212725</wp:posOffset>
            </wp:positionV>
            <wp:extent cx="2343150" cy="1171575"/>
            <wp:effectExtent l="19050" t="19050" r="19050" b="285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FF">
        <w:rPr>
          <w:noProof/>
        </w:rPr>
        <w:drawing>
          <wp:anchor distT="0" distB="0" distL="114300" distR="114300" simplePos="0" relativeHeight="251659264" behindDoc="0" locked="0" layoutInCell="1" allowOverlap="1" wp14:anchorId="30B9FC00" wp14:editId="6A0558CD">
            <wp:simplePos x="0" y="0"/>
            <wp:positionH relativeFrom="column">
              <wp:posOffset>4463415</wp:posOffset>
            </wp:positionH>
            <wp:positionV relativeFrom="paragraph">
              <wp:posOffset>86360</wp:posOffset>
            </wp:positionV>
            <wp:extent cx="1788536" cy="1333500"/>
            <wp:effectExtent l="19050" t="19050" r="21590" b="1905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4" t="33590"/>
                    <a:stretch/>
                  </pic:blipFill>
                  <pic:spPr bwMode="auto">
                    <a:xfrm>
                      <a:off x="0" y="0"/>
                      <a:ext cx="1788536" cy="1333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FF">
        <w:rPr>
          <w:noProof/>
        </w:rPr>
        <w:drawing>
          <wp:anchor distT="0" distB="0" distL="114300" distR="114300" simplePos="0" relativeHeight="251660288" behindDoc="0" locked="0" layoutInCell="1" allowOverlap="1" wp14:anchorId="6A2C9147" wp14:editId="4ACE44B5">
            <wp:simplePos x="0" y="0"/>
            <wp:positionH relativeFrom="column">
              <wp:posOffset>3810</wp:posOffset>
            </wp:positionH>
            <wp:positionV relativeFrom="paragraph">
              <wp:posOffset>105410</wp:posOffset>
            </wp:positionV>
            <wp:extent cx="1988820" cy="1295400"/>
            <wp:effectExtent l="19050" t="19050" r="11430" b="190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1"/>
                    <a:stretch/>
                  </pic:blipFill>
                  <pic:spPr>
                    <a:xfrm>
                      <a:off x="0" y="0"/>
                      <a:ext cx="1988820" cy="12954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4FF">
        <w:rPr>
          <w:rFonts w:ascii="ＭＳ 明朝" w:hAnsi="ＭＳ 明朝" w:hint="eastAsia"/>
        </w:rPr>
        <w:t xml:space="preserve">　　　　</w:t>
      </w:r>
    </w:p>
    <w:p w14:paraId="5475D8B4" w14:textId="6968104D" w:rsidR="001034FF" w:rsidRDefault="001034FF" w:rsidP="001034F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48075FC3" w14:textId="77777777" w:rsidR="001034FF" w:rsidRDefault="001034FF" w:rsidP="001034FF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5DF184AB" w14:textId="77777777" w:rsidR="001034FF" w:rsidRDefault="001034FF" w:rsidP="001034FF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157B833E" w14:textId="77777777" w:rsidR="001034FF" w:rsidRDefault="001034FF" w:rsidP="001034FF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3E66A350" w14:textId="77777777" w:rsidR="001034FF" w:rsidRDefault="001034FF" w:rsidP="001034FF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14:paraId="0293F9FA" w14:textId="77777777" w:rsidR="001034FF" w:rsidRDefault="001034FF" w:rsidP="001034FF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</w:p>
    <w:p w14:paraId="01E98AFF" w14:textId="77777777" w:rsidR="001034FF" w:rsidRPr="003D6AD8" w:rsidRDefault="001034FF" w:rsidP="001034FF">
      <w:pPr>
        <w:ind w:leftChars="100" w:left="210"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図1　　　　　　　　　　　　　　　図2　　　　　　　　　　　　　　図3</w:t>
      </w:r>
    </w:p>
    <w:p w14:paraId="1AE30C47" w14:textId="77777777" w:rsidR="00C968D3" w:rsidRDefault="00C968D3" w:rsidP="001034FF">
      <w:pPr>
        <w:ind w:left="210" w:hangingChars="100" w:hanging="210"/>
        <w:rPr>
          <w:rFonts w:eastAsia="ＭＳ ゴシック"/>
          <w:bdr w:val="single" w:sz="4" w:space="0" w:color="auto"/>
        </w:rPr>
      </w:pPr>
    </w:p>
    <w:p w14:paraId="0D7FC3A2" w14:textId="09FD8BBD" w:rsidR="00842C15" w:rsidRPr="00D45330" w:rsidRDefault="00842C15" w:rsidP="00842C15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eastAsia="ＭＳ ゴシック" w:hint="eastAsia"/>
          <w:bdr w:val="single" w:sz="4" w:space="0" w:color="auto"/>
        </w:rPr>
        <w:t>３</w:t>
      </w:r>
      <w:r>
        <w:rPr>
          <w:rFonts w:eastAsia="ＭＳ ゴシック" w:hint="eastAsia"/>
        </w:rPr>
        <w:t xml:space="preserve">　</w:t>
      </w:r>
      <w:r w:rsidRPr="003B4597">
        <w:rPr>
          <w:rFonts w:ascii="Arial" w:eastAsia="ＭＳ ゴシック" w:hAnsi="Arial" w:cs="UDShinGoPro-Medium" w:hint="eastAsia"/>
          <w:noProof/>
          <w:kern w:val="0"/>
          <w:szCs w:val="21"/>
        </w:rPr>
        <w:t>次の文について，正しいものに○，正しくないものに×を（　　）に書きなさい。</w:t>
      </w:r>
    </w:p>
    <w:p w14:paraId="7980D9DE" w14:textId="7AEAA3BB" w:rsidR="00842C15" w:rsidRDefault="00842C15" w:rsidP="00842C15">
      <w:pPr>
        <w:tabs>
          <w:tab w:val="right" w:pos="4718"/>
        </w:tabs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自分の</w:t>
      </w:r>
      <w:r>
        <w:rPr>
          <w:rFonts w:hint="eastAsia"/>
        </w:rPr>
        <w:t>Web</w:t>
      </w:r>
      <w:r>
        <w:rPr>
          <w:rFonts w:hint="eastAsia"/>
        </w:rPr>
        <w:t>ページに無断で他人の電話番号，住所を書いた。</w:t>
      </w:r>
      <w:r>
        <w:tab/>
      </w:r>
    </w:p>
    <w:p w14:paraId="5F330671" w14:textId="7944EDEC" w:rsidR="00842C15" w:rsidRDefault="00842C15" w:rsidP="00842C15">
      <w:pPr>
        <w:tabs>
          <w:tab w:val="right" w:pos="4718"/>
        </w:tabs>
        <w:ind w:leftChars="100" w:left="210"/>
      </w:pPr>
      <w:r>
        <w:rPr>
          <w:rFonts w:hint="eastAsia"/>
        </w:rPr>
        <w:t>(2)</w:t>
      </w:r>
      <w:r>
        <w:rPr>
          <w:rFonts w:hint="eastAsia"/>
        </w:rPr>
        <w:t xml:space="preserve">　自分の</w:t>
      </w:r>
      <w:r>
        <w:rPr>
          <w:rFonts w:hint="eastAsia"/>
        </w:rPr>
        <w:t>Web</w:t>
      </w:r>
      <w:r>
        <w:rPr>
          <w:rFonts w:hint="eastAsia"/>
        </w:rPr>
        <w:t>ページに人から聞いた情報を確認しないまま載せた。</w:t>
      </w:r>
      <w:r>
        <w:tab/>
      </w:r>
    </w:p>
    <w:p w14:paraId="438B135D" w14:textId="679F6483" w:rsidR="00842C15" w:rsidRDefault="00842C15" w:rsidP="00A301C9">
      <w:pPr>
        <w:tabs>
          <w:tab w:val="right" w:pos="4718"/>
        </w:tabs>
        <w:ind w:leftChars="100" w:left="42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知らない相手からの添付ファイル付きの電子メールが届いていたので，すぐに添付ファイルを開いた。</w:t>
      </w:r>
      <w:r>
        <w:tab/>
      </w:r>
    </w:p>
    <w:p w14:paraId="4972A95B" w14:textId="2026205B" w:rsidR="00842C15" w:rsidRDefault="00A301C9" w:rsidP="00A301C9">
      <w:pPr>
        <w:tabs>
          <w:tab w:val="right" w:pos="4718"/>
        </w:tabs>
        <w:ind w:leftChars="100" w:left="21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842C15" w:rsidRPr="003B4597">
        <w:rPr>
          <w:rFonts w:hint="eastAsia"/>
          <w:spacing w:val="-4"/>
        </w:rPr>
        <w:t>他人を傷つけるような情報を発信しない</w:t>
      </w:r>
      <w:r w:rsidR="00842C15" w:rsidRPr="003B4597">
        <w:rPr>
          <w:rFonts w:hint="eastAsia"/>
          <w:spacing w:val="-50"/>
        </w:rPr>
        <w:t>。</w:t>
      </w:r>
      <w:r w:rsidR="00842C15">
        <w:tab/>
      </w:r>
    </w:p>
    <w:p w14:paraId="4ED7E857" w14:textId="3F8B1CDD" w:rsidR="00842C15" w:rsidRDefault="00A301C9" w:rsidP="00A301C9">
      <w:pPr>
        <w:tabs>
          <w:tab w:val="right" w:pos="4718"/>
        </w:tabs>
        <w:ind w:leftChars="100" w:left="210"/>
      </w:pP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Web</w:t>
      </w:r>
      <w:r w:rsidR="00842C15">
        <w:rPr>
          <w:rFonts w:hint="eastAsia"/>
        </w:rPr>
        <w:t>ページのかわいい写真を無断でコピーして自分の</w:t>
      </w:r>
      <w:r w:rsidR="00842C15">
        <w:rPr>
          <w:rFonts w:hint="eastAsia"/>
        </w:rPr>
        <w:t>Web</w:t>
      </w:r>
      <w:r w:rsidR="00842C15">
        <w:rPr>
          <w:rFonts w:hint="eastAsia"/>
        </w:rPr>
        <w:t>ページに掲載した。</w:t>
      </w:r>
    </w:p>
    <w:p w14:paraId="4BF93B1B" w14:textId="2B1EC438" w:rsidR="00842C15" w:rsidRDefault="00A301C9" w:rsidP="00A301C9">
      <w:pPr>
        <w:tabs>
          <w:tab w:val="right" w:pos="4718"/>
        </w:tabs>
        <w:ind w:leftChars="100" w:left="210"/>
      </w:pP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情報通信ネットワークに接続する場合は，必ず</w:t>
      </w:r>
      <w:r w:rsidR="00842C15" w:rsidRPr="00384CFC">
        <w:rPr>
          <w:rFonts w:hint="eastAsia"/>
          <w:spacing w:val="-10"/>
        </w:rPr>
        <w:t>セキュリティ</w:t>
      </w:r>
      <w:r w:rsidR="00842C15" w:rsidRPr="003B4597">
        <w:rPr>
          <w:rFonts w:hint="eastAsia"/>
          <w:spacing w:val="-8"/>
        </w:rPr>
        <w:t>対策</w:t>
      </w:r>
      <w:r w:rsidR="00842C15" w:rsidRPr="00384CFC">
        <w:rPr>
          <w:rFonts w:hint="eastAsia"/>
          <w:spacing w:val="-10"/>
        </w:rPr>
        <w:t>ソフトウェア</w:t>
      </w:r>
      <w:r w:rsidR="00842C15" w:rsidRPr="003B4597">
        <w:rPr>
          <w:rFonts w:hint="eastAsia"/>
          <w:spacing w:val="-8"/>
        </w:rPr>
        <w:t>を導入する</w:t>
      </w:r>
      <w:r w:rsidR="00842C15" w:rsidRPr="00384CFC">
        <w:rPr>
          <w:rFonts w:hint="eastAsia"/>
          <w:spacing w:val="-60"/>
        </w:rPr>
        <w:t>。</w:t>
      </w:r>
    </w:p>
    <w:p w14:paraId="335D4B0F" w14:textId="56BE1ECE" w:rsidR="00842C15" w:rsidRDefault="00A301C9" w:rsidP="00A301C9">
      <w:pPr>
        <w:tabs>
          <w:tab w:val="right" w:pos="4718"/>
        </w:tabs>
        <w:ind w:leftChars="100" w:left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友達にパスワードを教えてしまった。</w:t>
      </w:r>
      <w:r w:rsidR="00842C15">
        <w:tab/>
      </w:r>
    </w:p>
    <w:p w14:paraId="1D154688" w14:textId="77777777" w:rsidR="00842C15" w:rsidRDefault="00842C15" w:rsidP="00842C15">
      <w:pPr>
        <w:tabs>
          <w:tab w:val="right" w:pos="4718"/>
        </w:tabs>
        <w:autoSpaceDE w:val="0"/>
        <w:autoSpaceDN w:val="0"/>
        <w:adjustRightInd w:val="0"/>
        <w:rPr>
          <w:rFonts w:eastAsia="ＭＳ ゴシック"/>
          <w:sz w:val="22"/>
          <w:bdr w:val="single" w:sz="4" w:space="0" w:color="auto"/>
        </w:rPr>
      </w:pPr>
    </w:p>
    <w:p w14:paraId="543F9F34" w14:textId="624D03C7" w:rsidR="00842C15" w:rsidRDefault="00A301C9" w:rsidP="00842C15">
      <w:pPr>
        <w:tabs>
          <w:tab w:val="right" w:pos="4718"/>
        </w:tabs>
        <w:autoSpaceDE w:val="0"/>
        <w:autoSpaceDN w:val="0"/>
        <w:adjustRightInd w:val="0"/>
        <w:rPr>
          <w:rFonts w:eastAsia="ＭＳ Ｐ明朝" w:cs="UDShinGoPro-Medium"/>
          <w:kern w:val="0"/>
          <w:sz w:val="18"/>
          <w:szCs w:val="18"/>
        </w:rPr>
      </w:pPr>
      <w:r>
        <w:rPr>
          <w:rFonts w:eastAsia="ＭＳ ゴシック" w:hint="eastAsia"/>
          <w:bdr w:val="single" w:sz="4" w:space="0" w:color="auto"/>
        </w:rPr>
        <w:t>４</w:t>
      </w:r>
      <w:r>
        <w:rPr>
          <w:rFonts w:eastAsia="ＭＳ ゴシック" w:hint="eastAsia"/>
        </w:rPr>
        <w:t xml:space="preserve">　</w:t>
      </w:r>
      <w:r w:rsidR="00842C15">
        <w:rPr>
          <w:rFonts w:ascii="Arial" w:eastAsia="ＭＳ ゴシック" w:hAnsi="Arial" w:cs="UDShinGoPro-Medium" w:hint="eastAsia"/>
          <w:kern w:val="0"/>
          <w:szCs w:val="21"/>
        </w:rPr>
        <w:t>次の</w:t>
      </w:r>
      <w:r w:rsidR="00842C15" w:rsidRPr="000230FC">
        <w:rPr>
          <w:rFonts w:ascii="Arial" w:eastAsia="ＭＳ ゴシック" w:hAnsi="Arial" w:cs="UDShinGoPro-Medium" w:hint="eastAsia"/>
          <w:kern w:val="0"/>
          <w:szCs w:val="21"/>
        </w:rPr>
        <w:t>文に適する語句を下の語群から選び，記号で答えなさい。</w:t>
      </w:r>
      <w:r w:rsidR="00842C15" w:rsidRPr="00EA3908">
        <w:rPr>
          <w:rFonts w:eastAsia="ＭＳ Ｐ明朝" w:cs="UDShinGoPro-Medium"/>
          <w:kern w:val="0"/>
          <w:sz w:val="18"/>
          <w:szCs w:val="18"/>
        </w:rPr>
        <w:tab/>
      </w:r>
    </w:p>
    <w:p w14:paraId="27CB78E4" w14:textId="7CA58EF9" w:rsidR="00842C15" w:rsidRPr="00AC0236" w:rsidRDefault="00A301C9" w:rsidP="00A301C9">
      <w:pPr>
        <w:tabs>
          <w:tab w:val="right" w:pos="4718"/>
        </w:tabs>
        <w:ind w:leftChars="100" w:left="210"/>
        <w:rPr>
          <w:rFonts w:ascii="Arial" w:eastAsia="ＭＳ ゴシック" w:hAnsi="Arial"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コンピュータや情報通信ネットワークの利用で，個人を特定するもの。</w:t>
      </w:r>
      <w:r w:rsidR="00842C15">
        <w:tab/>
      </w:r>
    </w:p>
    <w:p w14:paraId="43E984FD" w14:textId="5AE99832" w:rsidR="00842C15" w:rsidRPr="00AC0236" w:rsidRDefault="00A301C9" w:rsidP="00A301C9">
      <w:pPr>
        <w:tabs>
          <w:tab w:val="right" w:pos="4718"/>
        </w:tabs>
        <w:ind w:leftChars="100" w:left="210"/>
        <w:rPr>
          <w:rFonts w:ascii="Arial" w:eastAsia="ＭＳ ゴシック" w:hAnsi="Arial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ユーザ名とドメイン名で構成されている，電子メールを届ける宛先のこと。</w:t>
      </w:r>
    </w:p>
    <w:p w14:paraId="709FC6A8" w14:textId="648D3F9B" w:rsidR="00842C15" w:rsidRPr="00AC0236" w:rsidRDefault="00A301C9" w:rsidP="00A301C9">
      <w:pPr>
        <w:tabs>
          <w:tab w:val="right" w:pos="4718"/>
        </w:tabs>
        <w:ind w:leftChars="100" w:left="420" w:hangingChars="100" w:hanging="210"/>
        <w:rPr>
          <w:rFonts w:ascii="Arial" w:eastAsia="ＭＳ ゴシック" w:hAnsi="Arial"/>
        </w:rPr>
      </w:pPr>
      <w:r>
        <w:rPr>
          <w:rFonts w:hint="eastAsia"/>
        </w:rPr>
        <w:lastRenderedPageBreak/>
        <w:t>(3)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コンピュータだけでなく，スマートフォンやテレビなどの情報通信機器を接続したネットワークの総称のこと。</w:t>
      </w:r>
    </w:p>
    <w:p w14:paraId="3C9518B0" w14:textId="6CDD96C0" w:rsidR="00842C15" w:rsidRPr="00AC0236" w:rsidRDefault="00A301C9" w:rsidP="00A301C9">
      <w:pPr>
        <w:tabs>
          <w:tab w:val="right" w:pos="4718"/>
        </w:tabs>
        <w:spacing w:afterLines="20" w:after="71"/>
        <w:ind w:leftChars="100" w:left="210"/>
        <w:rPr>
          <w:rFonts w:ascii="Arial" w:eastAsia="ＭＳ ゴシック" w:hAnsi="Arial"/>
        </w:rPr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842C15">
        <w:rPr>
          <w:rFonts w:hint="eastAsia"/>
        </w:rPr>
        <w:t>家や学校内などの同一構内で接続されているコンピュータネットワークのこと。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842C15" w14:paraId="42F566C5" w14:textId="77777777" w:rsidTr="000C069A">
        <w:tc>
          <w:tcPr>
            <w:tcW w:w="8928" w:type="dxa"/>
          </w:tcPr>
          <w:p w14:paraId="3EE0E2F1" w14:textId="7D19CDD2" w:rsidR="00842C15" w:rsidRDefault="00842C15" w:rsidP="000C069A">
            <w:pPr>
              <w:tabs>
                <w:tab w:val="left" w:pos="2310"/>
              </w:tabs>
              <w:topLinePunct/>
              <w:ind w:leftChars="50" w:left="105"/>
            </w:pPr>
            <w:r>
              <w:rPr>
                <w:rFonts w:hint="eastAsia"/>
              </w:rPr>
              <w:t xml:space="preserve">ア　情報通信ネットワーク　　イ　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 xml:space="preserve">　</w:t>
            </w:r>
            <w:r w:rsidR="00292C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ウ　電子メールアドレス　　　エ　ハブ</w:t>
            </w:r>
          </w:p>
          <w:p w14:paraId="546F0A92" w14:textId="61F9ED25" w:rsidR="00842C15" w:rsidRDefault="00842C15" w:rsidP="000C069A">
            <w:pPr>
              <w:tabs>
                <w:tab w:val="left" w:pos="2310"/>
              </w:tabs>
              <w:topLinePunct/>
              <w:ind w:leftChars="50" w:left="105"/>
            </w:pPr>
            <w:r>
              <w:rPr>
                <w:rFonts w:hint="eastAsia"/>
              </w:rPr>
              <w:t>オ　ユーザ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とパスワード</w:t>
            </w:r>
            <w:r w:rsidR="00292CA8">
              <w:rPr>
                <w:rFonts w:hint="eastAsia"/>
              </w:rPr>
              <w:t xml:space="preserve">　　カ　太陽光の広田さん　　キ　木彫りの広田さん</w:t>
            </w:r>
          </w:p>
        </w:tc>
      </w:tr>
    </w:tbl>
    <w:p w14:paraId="07B3A289" w14:textId="77777777" w:rsidR="00A301C9" w:rsidRDefault="00A301C9" w:rsidP="00A301C9">
      <w:pPr>
        <w:tabs>
          <w:tab w:val="right" w:pos="4718"/>
        </w:tabs>
        <w:autoSpaceDE w:val="0"/>
        <w:autoSpaceDN w:val="0"/>
        <w:adjustRightInd w:val="0"/>
        <w:rPr>
          <w:rFonts w:eastAsia="ＭＳ ゴシック"/>
          <w:bdr w:val="single" w:sz="4" w:space="0" w:color="auto"/>
        </w:rPr>
      </w:pPr>
    </w:p>
    <w:p w14:paraId="1B3A301B" w14:textId="32581798" w:rsidR="00842C15" w:rsidRDefault="00A301C9" w:rsidP="00A301C9">
      <w:pPr>
        <w:tabs>
          <w:tab w:val="right" w:pos="4718"/>
        </w:tabs>
        <w:autoSpaceDE w:val="0"/>
        <w:autoSpaceDN w:val="0"/>
        <w:adjustRightInd w:val="0"/>
        <w:rPr>
          <w:rFonts w:eastAsia="ＭＳ Ｐ明朝" w:cs="UDShinGoPro-Medium"/>
          <w:kern w:val="0"/>
          <w:sz w:val="18"/>
          <w:szCs w:val="18"/>
        </w:rPr>
      </w:pPr>
      <w:r>
        <w:rPr>
          <w:rFonts w:eastAsia="ＭＳ ゴシック" w:hint="eastAsia"/>
          <w:bdr w:val="single" w:sz="4" w:space="0" w:color="auto"/>
        </w:rPr>
        <w:t>５</w:t>
      </w:r>
      <w:r w:rsidRPr="00A301C9">
        <w:rPr>
          <w:rFonts w:eastAsia="ＭＳ ゴシック" w:hint="eastAsia"/>
        </w:rPr>
        <w:t xml:space="preserve">　</w:t>
      </w:r>
      <w:r w:rsidR="00842C15" w:rsidRPr="001E4E52">
        <w:rPr>
          <w:rFonts w:ascii="Arial" w:eastAsia="ＭＳ ゴシック" w:hAnsi="Arial" w:cs="UDShinGoPro-Medium" w:hint="eastAsia"/>
          <w:kern w:val="0"/>
          <w:szCs w:val="21"/>
        </w:rPr>
        <w:t>著作権について，（　　）に適切な語句を下の語群から選び，記号で答えなさい。</w:t>
      </w:r>
    </w:p>
    <w:p w14:paraId="22542EC3" w14:textId="7A0162BC" w:rsidR="00842C15" w:rsidRDefault="00842C15" w:rsidP="00842C15">
      <w:pPr>
        <w:topLinePunct/>
        <w:ind w:firstLineChars="100" w:firstLine="210"/>
      </w:pPr>
      <w:r>
        <w:rPr>
          <w:rFonts w:hint="eastAsia"/>
        </w:rPr>
        <w:t>著作権は，文章やイラスト，</w:t>
      </w: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①</w:t>
      </w:r>
      <w:r w:rsidRPr="001E4E52">
        <w:rPr>
          <w:rFonts w:ascii="Arial" w:eastAsia="ＭＳ ゴシック" w:hAnsi="Arial" w:hint="eastAsia"/>
        </w:rPr>
        <w:t xml:space="preserve"> </w:t>
      </w:r>
      <w:r w:rsidRPr="001E4E52">
        <w:rPr>
          <w:rFonts w:ascii="Arial" w:eastAsia="ＭＳ ゴシック" w:hAnsi="Arial" w:hint="eastAsia"/>
        </w:rPr>
        <w:t>）</w:t>
      </w:r>
      <w:r>
        <w:rPr>
          <w:rFonts w:hint="eastAsia"/>
        </w:rPr>
        <w:t>などの著作物に対して</w:t>
      </w:r>
      <w:r w:rsidRPr="002C7DC9">
        <w:rPr>
          <w:rFonts w:hint="eastAsia"/>
          <w:spacing w:val="-40"/>
        </w:rPr>
        <w:t>，</w:t>
      </w:r>
      <w:r>
        <w:rPr>
          <w:rFonts w:hint="eastAsia"/>
        </w:rPr>
        <w:t>そ</w:t>
      </w:r>
      <w:r w:rsidRPr="002C7DC9">
        <w:rPr>
          <w:rFonts w:hint="eastAsia"/>
          <w:spacing w:val="-30"/>
        </w:rPr>
        <w:t>の</w:t>
      </w: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②</w:t>
      </w:r>
      <w:r w:rsidRPr="001E4E52">
        <w:rPr>
          <w:rFonts w:ascii="Arial" w:eastAsia="ＭＳ ゴシック" w:hAnsi="Arial" w:hint="eastAsia"/>
        </w:rPr>
        <w:t xml:space="preserve"> </w:t>
      </w:r>
      <w:r w:rsidRPr="002C7DC9">
        <w:rPr>
          <w:rFonts w:ascii="Arial" w:eastAsia="ＭＳ ゴシック" w:hAnsi="Arial" w:hint="eastAsia"/>
          <w:spacing w:val="-30"/>
        </w:rPr>
        <w:t>）</w:t>
      </w:r>
      <w:r>
        <w:rPr>
          <w:rFonts w:hint="eastAsia"/>
        </w:rPr>
        <w:t>に認められる権利である</w:t>
      </w:r>
      <w:r w:rsidRPr="002C7DC9">
        <w:rPr>
          <w:rFonts w:hint="eastAsia"/>
          <w:spacing w:val="-40"/>
        </w:rPr>
        <w:t>。</w:t>
      </w:r>
      <w:r>
        <w:rPr>
          <w:rFonts w:hint="eastAsia"/>
        </w:rPr>
        <w:t>もちろん，自分が作り出した著作物にも著作権がある</w:t>
      </w:r>
      <w:r w:rsidRPr="002C7DC9">
        <w:rPr>
          <w:rFonts w:hint="eastAsia"/>
          <w:spacing w:val="-40"/>
        </w:rPr>
        <w:t>。</w:t>
      </w:r>
      <w:r>
        <w:rPr>
          <w:rFonts w:hint="eastAsia"/>
        </w:rPr>
        <w:t>著作権があるものを著作権者以外</w:t>
      </w:r>
      <w:r w:rsidRPr="002C7DC9">
        <w:rPr>
          <w:rFonts w:hint="eastAsia"/>
          <w:spacing w:val="-30"/>
        </w:rPr>
        <w:t>が</w:t>
      </w: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③</w:t>
      </w:r>
      <w:r w:rsidRPr="001E4E52">
        <w:rPr>
          <w:rFonts w:ascii="Arial" w:eastAsia="ＭＳ ゴシック" w:hAnsi="Arial" w:hint="eastAsia"/>
        </w:rPr>
        <w:t xml:space="preserve"> </w:t>
      </w:r>
      <w:r w:rsidRPr="002C7DC9">
        <w:rPr>
          <w:rFonts w:ascii="Arial" w:eastAsia="ＭＳ ゴシック" w:hAnsi="Arial" w:hint="eastAsia"/>
          <w:spacing w:val="-30"/>
        </w:rPr>
        <w:t>）</w:t>
      </w:r>
      <w:r>
        <w:rPr>
          <w:rFonts w:hint="eastAsia"/>
        </w:rPr>
        <w:t>で利用することは，法律で厳しく制限されている</w:t>
      </w:r>
      <w:r w:rsidRPr="002C7DC9">
        <w:rPr>
          <w:rFonts w:hint="eastAsia"/>
          <w:spacing w:val="-40"/>
        </w:rPr>
        <w:t>。</w:t>
      </w:r>
    </w:p>
    <w:p w14:paraId="1292B61A" w14:textId="749E90CB" w:rsidR="00842C15" w:rsidRDefault="00842C15" w:rsidP="00842C15">
      <w:pPr>
        <w:topLinePunct/>
        <w:spacing w:afterLines="20" w:after="71"/>
        <w:ind w:firstLineChars="100" w:firstLine="210"/>
      </w:pP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④</w:t>
      </w:r>
      <w:r w:rsidRPr="001E4E52">
        <w:rPr>
          <w:rFonts w:ascii="Arial" w:eastAsia="ＭＳ ゴシック" w:hAnsi="Arial" w:hint="eastAsia"/>
        </w:rPr>
        <w:t xml:space="preserve"> </w:t>
      </w:r>
      <w:r w:rsidRPr="001E4E52">
        <w:rPr>
          <w:rFonts w:ascii="Arial" w:eastAsia="ＭＳ ゴシック" w:hAnsi="Arial" w:hint="eastAsia"/>
        </w:rPr>
        <w:t>）</w:t>
      </w:r>
      <w:r>
        <w:rPr>
          <w:rFonts w:hint="eastAsia"/>
        </w:rPr>
        <w:t>の進展によって，さまざまな著作物を利用しやすくなったと同時に，著作権の</w:t>
      </w: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⑤</w:t>
      </w:r>
      <w:r w:rsidRPr="001E4E52">
        <w:rPr>
          <w:rFonts w:ascii="Arial" w:eastAsia="ＭＳ ゴシック" w:hAnsi="Arial" w:hint="eastAsia"/>
        </w:rPr>
        <w:t xml:space="preserve"> </w:t>
      </w:r>
      <w:r w:rsidRPr="001E4E52">
        <w:rPr>
          <w:rFonts w:ascii="Arial" w:eastAsia="ＭＳ ゴシック" w:hAnsi="Arial" w:hint="eastAsia"/>
        </w:rPr>
        <w:t>）</w:t>
      </w:r>
      <w:r>
        <w:rPr>
          <w:rFonts w:hint="eastAsia"/>
        </w:rPr>
        <w:t>を防ぐための</w:t>
      </w: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⑥</w:t>
      </w:r>
      <w:r w:rsidRPr="001E4E52">
        <w:rPr>
          <w:rFonts w:ascii="Arial" w:eastAsia="ＭＳ ゴシック" w:hAnsi="Arial" w:hint="eastAsia"/>
        </w:rPr>
        <w:t xml:space="preserve"> </w:t>
      </w:r>
      <w:r w:rsidRPr="001E4E52">
        <w:rPr>
          <w:rFonts w:ascii="Arial" w:eastAsia="ＭＳ ゴシック" w:hAnsi="Arial" w:hint="eastAsia"/>
        </w:rPr>
        <w:t>）</w:t>
      </w:r>
      <w:r>
        <w:rPr>
          <w:rFonts w:hint="eastAsia"/>
        </w:rPr>
        <w:t>も必要になった。情報を利用するときは，他人の著作物を尊重し，</w:t>
      </w:r>
      <w:r w:rsidRPr="001E4E52">
        <w:rPr>
          <w:rFonts w:ascii="Arial" w:eastAsia="ＭＳ ゴシック" w:hAnsi="Arial" w:hint="eastAsia"/>
        </w:rPr>
        <w:t>（</w:t>
      </w:r>
      <w:r w:rsidRPr="001E4E52">
        <w:rPr>
          <w:rFonts w:ascii="Arial" w:eastAsia="ＭＳ ゴシック" w:hAnsi="Arial" w:hint="eastAsia"/>
        </w:rPr>
        <w:t xml:space="preserve"> </w:t>
      </w:r>
      <w:r w:rsidR="004A3E19">
        <w:rPr>
          <w:rFonts w:ascii="Arial" w:eastAsia="ＭＳ ゴシック" w:hAnsi="Arial" w:hint="eastAsia"/>
        </w:rPr>
        <w:t>⑦</w:t>
      </w:r>
      <w:r w:rsidRPr="001E4E52">
        <w:rPr>
          <w:rFonts w:ascii="Arial" w:eastAsia="ＭＳ ゴシック" w:hAnsi="Arial" w:hint="eastAsia"/>
        </w:rPr>
        <w:t xml:space="preserve"> </w:t>
      </w:r>
      <w:r w:rsidRPr="001E4E52">
        <w:rPr>
          <w:rFonts w:ascii="Arial" w:eastAsia="ＭＳ ゴシック" w:hAnsi="Arial" w:hint="eastAsia"/>
        </w:rPr>
        <w:t>）</w:t>
      </w:r>
      <w:r>
        <w:rPr>
          <w:rFonts w:hint="eastAsia"/>
        </w:rPr>
        <w:t>の著作権も意識することが必要。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842C15" w14:paraId="3D4F64B7" w14:textId="77777777" w:rsidTr="000C069A">
        <w:tc>
          <w:tcPr>
            <w:tcW w:w="9495" w:type="dxa"/>
          </w:tcPr>
          <w:p w14:paraId="14D7FE9C" w14:textId="60BBF8CC" w:rsidR="00842C15" w:rsidRDefault="00842C15" w:rsidP="00A301C9">
            <w:pPr>
              <w:tabs>
                <w:tab w:val="left" w:pos="2310"/>
              </w:tabs>
              <w:topLinePunct/>
              <w:ind w:leftChars="50" w:left="105"/>
            </w:pPr>
            <w:r>
              <w:rPr>
                <w:rFonts w:hint="eastAsia"/>
              </w:rPr>
              <w:t>ア　情報技術　　イ　写真　　ウ　著作権者　　エ　自分　　オ　技術　　カ　侵害　キ　無断</w:t>
            </w:r>
          </w:p>
        </w:tc>
      </w:tr>
    </w:tbl>
    <w:p w14:paraId="114BE533" w14:textId="77777777" w:rsidR="00A301C9" w:rsidRDefault="00A301C9" w:rsidP="00584CD0">
      <w:pPr>
        <w:ind w:left="220" w:hangingChars="100" w:hanging="220"/>
        <w:rPr>
          <w:rFonts w:asciiTheme="majorEastAsia" w:eastAsiaTheme="majorEastAsia" w:hAnsiTheme="majorEastAsia"/>
          <w:sz w:val="22"/>
          <w:szCs w:val="21"/>
          <w:bdr w:val="single" w:sz="4" w:space="0" w:color="auto"/>
        </w:rPr>
      </w:pPr>
    </w:p>
    <w:p w14:paraId="6B207AEC" w14:textId="6C6CDAE2" w:rsidR="00584CD0" w:rsidRPr="00062002" w:rsidRDefault="00A301C9" w:rsidP="00584CD0">
      <w:pPr>
        <w:ind w:left="220" w:hangingChars="100" w:hanging="220"/>
        <w:rPr>
          <w:rFonts w:asciiTheme="majorEastAsia" w:eastAsiaTheme="majorEastAsia" w:hAnsiTheme="majorEastAsia"/>
          <w:sz w:val="22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  <w:szCs w:val="21"/>
          <w:bdr w:val="single" w:sz="4" w:space="0" w:color="auto"/>
        </w:rPr>
        <w:t>６</w:t>
      </w:r>
      <w:r w:rsidR="00584CD0" w:rsidRPr="00062002">
        <w:rPr>
          <w:rFonts w:asciiTheme="majorEastAsia" w:eastAsiaTheme="majorEastAsia" w:hAnsiTheme="majorEastAsia" w:hint="eastAsia"/>
          <w:sz w:val="22"/>
          <w:szCs w:val="21"/>
        </w:rPr>
        <w:t xml:space="preserve">　次の問に答えなさい。</w:t>
      </w:r>
    </w:p>
    <w:p w14:paraId="5818A4FF" w14:textId="77777777" w:rsidR="00584CD0" w:rsidRDefault="00584CD0" w:rsidP="00584CD0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D271E">
        <w:rPr>
          <w:rFonts w:asciiTheme="minorEastAsia" w:eastAsiaTheme="minorEastAsia" w:hAnsiTheme="minorEastAsia" w:hint="eastAsia"/>
          <w:szCs w:val="21"/>
        </w:rPr>
        <w:t xml:space="preserve">(1)　</w:t>
      </w:r>
      <w:r>
        <w:rPr>
          <w:rFonts w:asciiTheme="minorEastAsia" w:eastAsiaTheme="minorEastAsia" w:hAnsiTheme="minorEastAsia" w:hint="eastAsia"/>
          <w:szCs w:val="21"/>
        </w:rPr>
        <w:t>情報モラルの定義について、次の（　）に入る言葉を下の語群から選び、記号で答えなさい。</w:t>
      </w:r>
    </w:p>
    <w:p w14:paraId="447EAED1" w14:textId="77777777" w:rsidR="00584CD0" w:rsidRPr="00612ADF" w:rsidRDefault="00584CD0" w:rsidP="00584CD0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情報モラルとは、</w:t>
      </w:r>
      <w:r w:rsidRPr="00612ADF">
        <w:rPr>
          <w:rFonts w:asciiTheme="minorEastAsia" w:eastAsiaTheme="minorEastAsia" w:hAnsiTheme="minorEastAsia" w:hint="eastAsia"/>
          <w:szCs w:val="21"/>
        </w:rPr>
        <w:t>情報</w:t>
      </w:r>
      <w:r>
        <w:rPr>
          <w:rFonts w:asciiTheme="minorEastAsia" w:eastAsiaTheme="minorEastAsia" w:hAnsiTheme="minorEastAsia" w:hint="eastAsia"/>
          <w:szCs w:val="21"/>
        </w:rPr>
        <w:t>（　①　）</w:t>
      </w:r>
      <w:r w:rsidRPr="00612ADF">
        <w:rPr>
          <w:rFonts w:asciiTheme="minorEastAsia" w:eastAsiaTheme="minorEastAsia" w:hAnsiTheme="minorEastAsia" w:hint="eastAsia"/>
          <w:szCs w:val="21"/>
        </w:rPr>
        <w:t>で</w:t>
      </w:r>
      <w:r>
        <w:rPr>
          <w:rFonts w:asciiTheme="minorEastAsia" w:eastAsiaTheme="minorEastAsia" w:hAnsiTheme="minorEastAsia" w:hint="eastAsia"/>
          <w:szCs w:val="21"/>
        </w:rPr>
        <w:t>（　②　）</w:t>
      </w:r>
      <w:r w:rsidRPr="00612ADF">
        <w:rPr>
          <w:rFonts w:asciiTheme="minorEastAsia" w:eastAsiaTheme="minorEastAsia" w:hAnsiTheme="minorEastAsia" w:hint="eastAsia"/>
          <w:szCs w:val="21"/>
        </w:rPr>
        <w:t>な活動を行うためのもとになる考え方と</w:t>
      </w:r>
      <w:r>
        <w:rPr>
          <w:rFonts w:asciiTheme="minorEastAsia" w:eastAsiaTheme="minorEastAsia" w:hAnsiTheme="minorEastAsia" w:hint="eastAsia"/>
          <w:szCs w:val="21"/>
        </w:rPr>
        <w:t>（　➂　）である。主に次のことに気をつけなければならない。</w:t>
      </w:r>
    </w:p>
    <w:p w14:paraId="4B055C25" w14:textId="77777777" w:rsidR="00584CD0" w:rsidRPr="00612ADF" w:rsidRDefault="00584CD0" w:rsidP="00584CD0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612ADF">
        <w:rPr>
          <w:rFonts w:asciiTheme="minorEastAsia" w:eastAsiaTheme="minorEastAsia" w:hAnsiTheme="minorEastAsia" w:hint="eastAsia"/>
          <w:szCs w:val="21"/>
        </w:rPr>
        <w:t>・　ネットワーク上の</w:t>
      </w:r>
      <w:r>
        <w:rPr>
          <w:rFonts w:asciiTheme="minorEastAsia" w:eastAsiaTheme="minorEastAsia" w:hAnsiTheme="minorEastAsia" w:hint="eastAsia"/>
          <w:szCs w:val="21"/>
        </w:rPr>
        <w:t>（　④　）</w:t>
      </w:r>
      <w:r w:rsidRPr="00612ADF">
        <w:rPr>
          <w:rFonts w:asciiTheme="minorEastAsia" w:eastAsiaTheme="minorEastAsia" w:hAnsiTheme="minorEastAsia" w:hint="eastAsia"/>
          <w:szCs w:val="21"/>
        </w:rPr>
        <w:t>、マナー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612ADF">
        <w:rPr>
          <w:rFonts w:asciiTheme="minorEastAsia" w:eastAsiaTheme="minorEastAsia" w:hAnsiTheme="minorEastAsia" w:hint="eastAsia"/>
          <w:szCs w:val="21"/>
        </w:rPr>
        <w:t>・　危険回避、</w:t>
      </w:r>
      <w:r>
        <w:rPr>
          <w:rFonts w:asciiTheme="minorEastAsia" w:eastAsiaTheme="minorEastAsia" w:hAnsiTheme="minorEastAsia" w:hint="eastAsia"/>
          <w:szCs w:val="21"/>
        </w:rPr>
        <w:t>（　⑤　）</w:t>
      </w:r>
      <w:r w:rsidRPr="00612ADF">
        <w:rPr>
          <w:rFonts w:asciiTheme="minorEastAsia" w:eastAsiaTheme="minorEastAsia" w:hAnsiTheme="minorEastAsia" w:hint="eastAsia"/>
          <w:szCs w:val="21"/>
        </w:rPr>
        <w:t>、プライバシー</w:t>
      </w:r>
    </w:p>
    <w:p w14:paraId="27ACD794" w14:textId="77777777" w:rsidR="00584CD0" w:rsidRDefault="00584CD0" w:rsidP="00584CD0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612ADF">
        <w:rPr>
          <w:rFonts w:asciiTheme="minorEastAsia" w:eastAsiaTheme="minorEastAsia" w:hAnsiTheme="minorEastAsia" w:hint="eastAsia"/>
          <w:szCs w:val="21"/>
        </w:rPr>
        <w:t xml:space="preserve">・　</w:t>
      </w:r>
      <w:r>
        <w:rPr>
          <w:rFonts w:asciiTheme="minorEastAsia" w:eastAsiaTheme="minorEastAsia" w:hAnsiTheme="minorEastAsia" w:hint="eastAsia"/>
          <w:szCs w:val="21"/>
        </w:rPr>
        <w:t>（　⑥　）</w:t>
      </w:r>
      <w:r w:rsidRPr="00612ADF">
        <w:rPr>
          <w:rFonts w:asciiTheme="minorEastAsia" w:eastAsiaTheme="minorEastAsia" w:hAnsiTheme="minorEastAsia" w:hint="eastAsia"/>
          <w:szCs w:val="21"/>
        </w:rPr>
        <w:t>、著作権などへの対応</w:t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612ADF">
        <w:rPr>
          <w:rFonts w:asciiTheme="minorEastAsia" w:eastAsiaTheme="minorEastAsia" w:hAnsiTheme="minorEastAsia" w:hint="eastAsia"/>
          <w:szCs w:val="21"/>
        </w:rPr>
        <w:t>・　情報機器使用による</w:t>
      </w:r>
      <w:r>
        <w:rPr>
          <w:rFonts w:asciiTheme="minorEastAsia" w:eastAsiaTheme="minorEastAsia" w:hAnsiTheme="minorEastAsia" w:hint="eastAsia"/>
          <w:szCs w:val="21"/>
        </w:rPr>
        <w:t>（　⑦　）</w:t>
      </w:r>
      <w:r w:rsidRPr="00612ADF">
        <w:rPr>
          <w:rFonts w:asciiTheme="minorEastAsia" w:eastAsiaTheme="minorEastAsia" w:hAnsiTheme="minorEastAsia" w:hint="eastAsia"/>
          <w:szCs w:val="21"/>
        </w:rPr>
        <w:t>とのかかわり</w:t>
      </w:r>
    </w:p>
    <w:tbl>
      <w:tblPr>
        <w:tblStyle w:val="a3"/>
        <w:tblW w:w="9639" w:type="dxa"/>
        <w:tblInd w:w="28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584CD0" w:rsidRPr="00292CA8" w14:paraId="4ED9C538" w14:textId="77777777" w:rsidTr="00A53855">
        <w:trPr>
          <w:trHeight w:val="589"/>
        </w:trPr>
        <w:tc>
          <w:tcPr>
            <w:tcW w:w="9639" w:type="dxa"/>
            <w:vAlign w:val="center"/>
          </w:tcPr>
          <w:p w14:paraId="2CD6FDF7" w14:textId="3183FBE7" w:rsidR="00584CD0" w:rsidRPr="00292CA8" w:rsidRDefault="00584CD0" w:rsidP="00A53855">
            <w:pPr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92CA8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ア　健康　　　イ　ルール　　　ウ　クール　　　エ　人権侵害　　オ　個人情報　　カ　適正　　　　　キ　世界　　　ク　社会　　ケ　態度　　コ　姿勢　　サ　</w:t>
            </w:r>
            <w:r w:rsidR="004A3E19" w:rsidRPr="00292CA8">
              <w:rPr>
                <w:rFonts w:asciiTheme="minorEastAsia" w:eastAsiaTheme="minorEastAsia" w:hAnsiTheme="minorEastAsia" w:hint="eastAsia"/>
                <w:sz w:val="20"/>
                <w:szCs w:val="21"/>
              </w:rPr>
              <w:t>大塚国際美術館　　シ　ゆかた　ス　半額</w:t>
            </w:r>
          </w:p>
        </w:tc>
      </w:tr>
    </w:tbl>
    <w:p w14:paraId="136FE30B" w14:textId="77777777" w:rsidR="00584CD0" w:rsidRPr="000D271E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0D271E">
        <w:rPr>
          <w:rFonts w:asciiTheme="minorEastAsia" w:eastAsiaTheme="minorEastAsia" w:hAnsiTheme="minorEastAsia" w:hint="eastAsia"/>
          <w:szCs w:val="21"/>
        </w:rPr>
        <w:t xml:space="preserve">　(2)　ブログやツイッターなど、個人間のコミュニケーションを促進しやすくするものを、まとめてなんといいますか。</w:t>
      </w:r>
    </w:p>
    <w:p w14:paraId="4665CD7A" w14:textId="77777777" w:rsidR="00584CD0" w:rsidRPr="000D271E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0D271E">
        <w:rPr>
          <w:rFonts w:asciiTheme="minorEastAsia" w:eastAsiaTheme="minorEastAsia" w:hAnsiTheme="minorEastAsia" w:hint="eastAsia"/>
          <w:szCs w:val="21"/>
        </w:rPr>
        <w:t xml:space="preserve">　(3)　LINEの利点（よいところ）と問題点（悪いところ）をかきなさい。</w:t>
      </w:r>
    </w:p>
    <w:p w14:paraId="4A8888CD" w14:textId="77777777" w:rsidR="00584CD0" w:rsidRPr="000D271E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0D271E">
        <w:rPr>
          <w:rFonts w:asciiTheme="minorEastAsia" w:eastAsiaTheme="minorEastAsia" w:hAnsiTheme="minorEastAsia" w:hint="eastAsia"/>
          <w:szCs w:val="21"/>
        </w:rPr>
        <w:t xml:space="preserve">　(4)　次の知的財産権についての説明文</w:t>
      </w:r>
      <w:r>
        <w:rPr>
          <w:rFonts w:asciiTheme="minorEastAsia" w:eastAsiaTheme="minorEastAsia" w:hAnsiTheme="minorEastAsia" w:hint="eastAsia"/>
          <w:szCs w:val="21"/>
        </w:rPr>
        <w:t>を読んで、</w:t>
      </w:r>
      <w:r w:rsidRPr="000D271E">
        <w:rPr>
          <w:rFonts w:asciiTheme="minorEastAsia" w:eastAsiaTheme="minorEastAsia" w:hAnsiTheme="minorEastAsia" w:hint="eastAsia"/>
          <w:szCs w:val="21"/>
        </w:rPr>
        <w:t>どの権利について説明しているものか</w:t>
      </w:r>
      <w:r>
        <w:rPr>
          <w:rFonts w:asciiTheme="minorEastAsia" w:eastAsiaTheme="minorEastAsia" w:hAnsiTheme="minorEastAsia" w:hint="eastAsia"/>
          <w:szCs w:val="21"/>
        </w:rPr>
        <w:t>、その権利の名前を書きなさい。</w:t>
      </w:r>
    </w:p>
    <w:p w14:paraId="72F50540" w14:textId="77777777" w:rsidR="00584CD0" w:rsidRDefault="00584CD0" w:rsidP="00584C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0D271E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①　</w:t>
      </w:r>
      <w:r w:rsidRPr="000D271E">
        <w:rPr>
          <w:rFonts w:asciiTheme="minorEastAsia" w:eastAsiaTheme="minorEastAsia" w:hAnsiTheme="minorEastAsia" w:hint="eastAsia"/>
          <w:szCs w:val="21"/>
        </w:rPr>
        <w:t>物品の形状、構造、組み合わせに係る考案を独占的に実施する権利</w:t>
      </w:r>
    </w:p>
    <w:p w14:paraId="3CD74DDA" w14:textId="77777777" w:rsidR="00584CD0" w:rsidRDefault="00584CD0" w:rsidP="00584C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②　</w:t>
      </w:r>
      <w:r w:rsidRPr="00BF0610">
        <w:rPr>
          <w:rFonts w:asciiTheme="minorEastAsia" w:eastAsiaTheme="minorEastAsia" w:hAnsiTheme="minorEastAsia" w:hint="eastAsia"/>
          <w:szCs w:val="21"/>
        </w:rPr>
        <w:t>新規な発明を創作した者に与えられる独占権</w:t>
      </w:r>
    </w:p>
    <w:p w14:paraId="2AD289BA" w14:textId="77777777" w:rsidR="00584CD0" w:rsidRPr="000D271E" w:rsidRDefault="00584CD0" w:rsidP="00584C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501648">
        <w:rPr>
          <w:rFonts w:asciiTheme="minorEastAsia" w:eastAsiaTheme="minorEastAsia" w:hAnsiTheme="minorEastAsia" w:hint="eastAsia"/>
          <w:szCs w:val="21"/>
        </w:rPr>
        <w:t xml:space="preserve">➂　</w:t>
      </w:r>
      <w:r w:rsidRPr="00BF0610">
        <w:rPr>
          <w:rFonts w:asciiTheme="minorEastAsia" w:eastAsiaTheme="minorEastAsia" w:hAnsiTheme="minorEastAsia" w:hint="eastAsia"/>
          <w:szCs w:val="21"/>
        </w:rPr>
        <w:t>製造メーカーなどが自社製品の信用保持のために、製品や包装に表示するマーク</w:t>
      </w:r>
    </w:p>
    <w:p w14:paraId="69FA5CC4" w14:textId="77777777" w:rsidR="00584CD0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0D271E">
        <w:rPr>
          <w:rFonts w:asciiTheme="minorEastAsia" w:eastAsiaTheme="minorEastAsia" w:hAnsiTheme="minorEastAsia" w:hint="eastAsia"/>
          <w:szCs w:val="21"/>
        </w:rPr>
        <w:t xml:space="preserve">　(5)　「ミスターチルドレンの曲を自分でアレンジしてギターで弾き、その動画を</w:t>
      </w:r>
      <w:r>
        <w:rPr>
          <w:rFonts w:asciiTheme="minorEastAsia" w:eastAsiaTheme="minorEastAsia" w:hAnsiTheme="minorEastAsia" w:hint="eastAsia"/>
          <w:szCs w:val="21"/>
        </w:rPr>
        <w:t>ユーチューブ</w:t>
      </w:r>
      <w:r w:rsidRPr="000D271E">
        <w:rPr>
          <w:rFonts w:asciiTheme="minorEastAsia" w:eastAsiaTheme="minorEastAsia" w:hAnsiTheme="minorEastAsia" w:hint="eastAsia"/>
          <w:szCs w:val="21"/>
        </w:rPr>
        <w:t>上に公開した。」この場合知的財産権の侵害に当たるでしょうか。当たる場合は何権の侵害になるか、答えなさい。</w:t>
      </w:r>
    </w:p>
    <w:p w14:paraId="44C5ADE2" w14:textId="77777777" w:rsidR="00584CD0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(6)　友達にメールを送る際に、気をつけなければならないことを書きなさい。</w:t>
      </w:r>
    </w:p>
    <w:p w14:paraId="6EAC9968" w14:textId="77777777" w:rsidR="00584CD0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(7)　友達と一緒に撮った写真をインスタグラムに上げるとき、気をつけなければならないことを書きなさい。</w:t>
      </w:r>
    </w:p>
    <w:p w14:paraId="6E86109B" w14:textId="77777777" w:rsidR="00584CD0" w:rsidRDefault="00584CD0" w:rsidP="00584CD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(8)　掲示板について、なぜよくない書き込みはされるのか。その理由を書きなさい。</w:t>
      </w:r>
    </w:p>
    <w:p w14:paraId="753A9B00" w14:textId="77777777" w:rsidR="00D45330" w:rsidRDefault="00584CD0" w:rsidP="00D4533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(9)　私たちがＳＮＳを使うとき、どのようなことに気をつけなくてはならないか、答えなさい。</w:t>
      </w:r>
    </w:p>
    <w:p w14:paraId="0F2D7A6B" w14:textId="21F34CFD" w:rsidR="00395070" w:rsidRDefault="004F7D71" w:rsidP="00395070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4A3E19">
        <w:rPr>
          <w:rFonts w:ascii="ＭＳ ゴシック" w:eastAsia="ＭＳ ゴシック" w:hAnsi="ＭＳ ゴシック" w:hint="eastAsia"/>
          <w:sz w:val="24"/>
        </w:rPr>
        <w:t>３</w:t>
      </w:r>
      <w:r w:rsidR="00395070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6778DB">
        <w:rPr>
          <w:rFonts w:ascii="ＭＳ ゴシック" w:eastAsia="ＭＳ ゴシック" w:hAnsi="ＭＳ ゴシック" w:hint="eastAsia"/>
          <w:sz w:val="24"/>
        </w:rPr>
        <w:t xml:space="preserve">　</w:t>
      </w:r>
      <w:r w:rsidR="00395070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395070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395070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２学期期末</w:t>
      </w:r>
      <w:r w:rsidR="00395070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6778D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395070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395070">
        <w:rPr>
          <w:rFonts w:ascii="ＭＳ ゴシック" w:eastAsia="ＭＳ ゴシック" w:hAnsi="ＭＳ ゴシック" w:hint="eastAsia"/>
          <w:sz w:val="24"/>
        </w:rPr>
        <w:t>（技術分野）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89"/>
        <w:gridCol w:w="1117"/>
        <w:gridCol w:w="4433"/>
        <w:gridCol w:w="2110"/>
      </w:tblGrid>
      <w:tr w:rsidR="005F4C26" w:rsidRPr="005162FA" w14:paraId="31E2FCCD" w14:textId="77777777" w:rsidTr="00D451E0">
        <w:trPr>
          <w:trHeight w:val="949"/>
        </w:trPr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14:paraId="0AFBCEFC" w14:textId="77777777" w:rsidR="005F4C26" w:rsidRPr="005162FA" w:rsidRDefault="005F4C26" w:rsidP="00D451E0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52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年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bottom"/>
          </w:tcPr>
          <w:p w14:paraId="79405A0F" w14:textId="77777777" w:rsidR="005F4C26" w:rsidRPr="005162FA" w:rsidRDefault="005F4C26" w:rsidP="00D451E0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組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14:paraId="34CBDA5A" w14:textId="77777777" w:rsidR="005F4C26" w:rsidRPr="005162FA" w:rsidRDefault="005F4C26" w:rsidP="00D451E0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番</w:t>
            </w:r>
          </w:p>
        </w:tc>
        <w:tc>
          <w:tcPr>
            <w:tcW w:w="4433" w:type="dxa"/>
            <w:tcBorders>
              <w:bottom w:val="single" w:sz="4" w:space="0" w:color="auto"/>
              <w:right w:val="double" w:sz="4" w:space="0" w:color="auto"/>
            </w:tcBorders>
          </w:tcPr>
          <w:p w14:paraId="0B846D90" w14:textId="77777777" w:rsidR="005F4C26" w:rsidRPr="005162FA" w:rsidRDefault="005F4C26" w:rsidP="00D451E0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氏名</w:t>
            </w:r>
          </w:p>
        </w:tc>
        <w:tc>
          <w:tcPr>
            <w:tcW w:w="2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6BEFFF" w14:textId="77777777" w:rsidR="005F4C26" w:rsidRPr="005162FA" w:rsidRDefault="005F4C26" w:rsidP="00D451E0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／５０</w:t>
            </w:r>
          </w:p>
        </w:tc>
      </w:tr>
    </w:tbl>
    <w:p w14:paraId="5EBE232D" w14:textId="77777777" w:rsidR="00395070" w:rsidRPr="00704658" w:rsidRDefault="00395070" w:rsidP="00395070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≪解答用紙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≫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18"/>
        <w:gridCol w:w="915"/>
        <w:gridCol w:w="350"/>
        <w:gridCol w:w="651"/>
        <w:gridCol w:w="54"/>
        <w:gridCol w:w="281"/>
        <w:gridCol w:w="288"/>
        <w:gridCol w:w="431"/>
        <w:gridCol w:w="136"/>
        <w:gridCol w:w="148"/>
        <w:gridCol w:w="333"/>
        <w:gridCol w:w="226"/>
        <w:gridCol w:w="145"/>
        <w:gridCol w:w="6"/>
        <w:gridCol w:w="293"/>
        <w:gridCol w:w="132"/>
        <w:gridCol w:w="536"/>
        <w:gridCol w:w="163"/>
        <w:gridCol w:w="714"/>
        <w:gridCol w:w="136"/>
        <w:gridCol w:w="323"/>
        <w:gridCol w:w="101"/>
        <w:gridCol w:w="234"/>
        <w:gridCol w:w="58"/>
        <w:gridCol w:w="947"/>
        <w:gridCol w:w="1333"/>
        <w:gridCol w:w="19"/>
      </w:tblGrid>
      <w:tr w:rsidR="005F4C26" w:rsidRPr="00784AED" w14:paraId="367A9A55" w14:textId="77777777" w:rsidTr="004A3E19">
        <w:trPr>
          <w:gridAfter w:val="1"/>
          <w:wAfter w:w="19" w:type="dxa"/>
          <w:trHeight w:val="869"/>
        </w:trPr>
        <w:tc>
          <w:tcPr>
            <w:tcW w:w="273" w:type="dxa"/>
            <w:vAlign w:val="center"/>
          </w:tcPr>
          <w:p w14:paraId="3F585A0D" w14:textId="77777777" w:rsidR="005F4C26" w:rsidRPr="00D755A9" w:rsidRDefault="005F4C26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D755A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388" w:type="dxa"/>
            <w:gridSpan w:val="5"/>
            <w:vAlign w:val="center"/>
          </w:tcPr>
          <w:p w14:paraId="3F5323B5" w14:textId="7A797043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2419" w:type="dxa"/>
            <w:gridSpan w:val="11"/>
            <w:vAlign w:val="center"/>
          </w:tcPr>
          <w:p w14:paraId="738DB4F0" w14:textId="77777777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2265" w:type="dxa"/>
            <w:gridSpan w:val="8"/>
            <w:vAlign w:val="center"/>
          </w:tcPr>
          <w:p w14:paraId="1E634164" w14:textId="77777777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2280" w:type="dxa"/>
            <w:gridSpan w:val="2"/>
            <w:vAlign w:val="center"/>
          </w:tcPr>
          <w:p w14:paraId="60D069E0" w14:textId="77777777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④</w:t>
            </w:r>
          </w:p>
        </w:tc>
      </w:tr>
      <w:tr w:rsidR="005F4C26" w:rsidRPr="00784AED" w14:paraId="16618286" w14:textId="77777777" w:rsidTr="004A3E19">
        <w:trPr>
          <w:gridAfter w:val="1"/>
          <w:wAfter w:w="19" w:type="dxa"/>
          <w:trHeight w:val="869"/>
        </w:trPr>
        <w:tc>
          <w:tcPr>
            <w:tcW w:w="273" w:type="dxa"/>
            <w:vMerge w:val="restart"/>
            <w:vAlign w:val="center"/>
          </w:tcPr>
          <w:p w14:paraId="27E9A695" w14:textId="77777777" w:rsidR="005F4C26" w:rsidRPr="00D755A9" w:rsidRDefault="005F4C26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18" w:type="dxa"/>
            <w:vAlign w:val="center"/>
          </w:tcPr>
          <w:p w14:paraId="49A8766C" w14:textId="2E48CC4A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3254" w:type="dxa"/>
            <w:gridSpan w:val="9"/>
            <w:vAlign w:val="center"/>
          </w:tcPr>
          <w:p w14:paraId="5ED3F456" w14:textId="6387C093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680" w:type="dxa"/>
            <w:gridSpan w:val="16"/>
            <w:vAlign w:val="center"/>
          </w:tcPr>
          <w:p w14:paraId="5F095EDF" w14:textId="77777777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一人一人ができること</w:t>
            </w:r>
          </w:p>
          <w:p w14:paraId="08E284AD" w14:textId="77777777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D440ADC" w14:textId="05898C93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F4C26" w:rsidRPr="00784AED" w14:paraId="48ACA4B7" w14:textId="77777777" w:rsidTr="004A3E19">
        <w:trPr>
          <w:gridAfter w:val="1"/>
          <w:wAfter w:w="19" w:type="dxa"/>
          <w:trHeight w:val="869"/>
        </w:trPr>
        <w:tc>
          <w:tcPr>
            <w:tcW w:w="273" w:type="dxa"/>
            <w:vMerge/>
            <w:vAlign w:val="center"/>
          </w:tcPr>
          <w:p w14:paraId="35D91809" w14:textId="77777777" w:rsidR="005F4C26" w:rsidRPr="00D755A9" w:rsidRDefault="005F4C26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647BE470" w14:textId="24C2E9EE" w:rsidR="005F4C26" w:rsidRPr="00D755A9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3254" w:type="dxa"/>
            <w:gridSpan w:val="9"/>
            <w:vAlign w:val="center"/>
          </w:tcPr>
          <w:p w14:paraId="7FF78E5A" w14:textId="55CDE478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680" w:type="dxa"/>
            <w:gridSpan w:val="16"/>
            <w:vAlign w:val="center"/>
          </w:tcPr>
          <w:p w14:paraId="392D7A73" w14:textId="094BCA6F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どのようなものがあるか</w:t>
            </w:r>
          </w:p>
          <w:p w14:paraId="0ED2D11B" w14:textId="30F7A5FB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　　　　　　　）（　　　　　　　　　　）</w:t>
            </w:r>
          </w:p>
        </w:tc>
      </w:tr>
      <w:tr w:rsidR="005F4C26" w:rsidRPr="00784AED" w14:paraId="7AA0235C" w14:textId="77777777" w:rsidTr="004A3E19">
        <w:trPr>
          <w:gridAfter w:val="1"/>
          <w:wAfter w:w="19" w:type="dxa"/>
          <w:trHeight w:val="869"/>
        </w:trPr>
        <w:tc>
          <w:tcPr>
            <w:tcW w:w="273" w:type="dxa"/>
            <w:vMerge/>
            <w:vAlign w:val="center"/>
          </w:tcPr>
          <w:p w14:paraId="041C644B" w14:textId="77777777" w:rsidR="005F4C26" w:rsidRPr="00D755A9" w:rsidRDefault="005F4C26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vAlign w:val="center"/>
          </w:tcPr>
          <w:p w14:paraId="5040538F" w14:textId="43FA7CD2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3106" w:type="dxa"/>
            <w:gridSpan w:val="8"/>
            <w:vAlign w:val="center"/>
          </w:tcPr>
          <w:p w14:paraId="4ED26546" w14:textId="7CA29DD4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図1</w:t>
            </w:r>
          </w:p>
        </w:tc>
        <w:tc>
          <w:tcPr>
            <w:tcW w:w="2832" w:type="dxa"/>
            <w:gridSpan w:val="11"/>
            <w:vAlign w:val="center"/>
          </w:tcPr>
          <w:p w14:paraId="0831E86F" w14:textId="3D5EC714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図2</w:t>
            </w:r>
          </w:p>
        </w:tc>
        <w:tc>
          <w:tcPr>
            <w:tcW w:w="2996" w:type="dxa"/>
            <w:gridSpan w:val="6"/>
            <w:vAlign w:val="center"/>
          </w:tcPr>
          <w:p w14:paraId="7883FD7A" w14:textId="0296BA16" w:rsidR="005F4C26" w:rsidRDefault="005F4C2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図3</w:t>
            </w:r>
          </w:p>
        </w:tc>
      </w:tr>
      <w:tr w:rsidR="004A3E19" w:rsidRPr="00784AED" w14:paraId="011AAB7A" w14:textId="77777777" w:rsidTr="004A3E19">
        <w:trPr>
          <w:gridAfter w:val="1"/>
          <w:wAfter w:w="19" w:type="dxa"/>
          <w:trHeight w:val="830"/>
        </w:trPr>
        <w:tc>
          <w:tcPr>
            <w:tcW w:w="273" w:type="dxa"/>
          </w:tcPr>
          <w:p w14:paraId="4734FC8C" w14:textId="6B6D8361" w:rsidR="004A3E19" w:rsidRPr="00784AED" w:rsidRDefault="004A3E19" w:rsidP="005F4C26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bookmarkStart w:id="0" w:name="_Hlk88819101"/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333" w:type="dxa"/>
            <w:gridSpan w:val="2"/>
          </w:tcPr>
          <w:p w14:paraId="52931BCC" w14:textId="3988A063" w:rsidR="004A3E19" w:rsidRPr="00604314" w:rsidRDefault="004A3E19" w:rsidP="008333F5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（1）</w:t>
            </w:r>
          </w:p>
        </w:tc>
        <w:tc>
          <w:tcPr>
            <w:tcW w:w="1336" w:type="dxa"/>
            <w:gridSpan w:val="4"/>
          </w:tcPr>
          <w:p w14:paraId="6A58D836" w14:textId="23F119CE" w:rsidR="004A3E19" w:rsidRPr="00604314" w:rsidRDefault="004A3E19" w:rsidP="008333F5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（2）</w:t>
            </w:r>
          </w:p>
        </w:tc>
        <w:tc>
          <w:tcPr>
            <w:tcW w:w="1336" w:type="dxa"/>
            <w:gridSpan w:val="5"/>
          </w:tcPr>
          <w:p w14:paraId="0F986FDE" w14:textId="5D86D04B" w:rsidR="004A3E19" w:rsidRPr="00604314" w:rsidRDefault="004A3E19" w:rsidP="0004290F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（3）</w:t>
            </w:r>
          </w:p>
        </w:tc>
        <w:tc>
          <w:tcPr>
            <w:tcW w:w="1338" w:type="dxa"/>
            <w:gridSpan w:val="6"/>
          </w:tcPr>
          <w:p w14:paraId="744F5807" w14:textId="3510AA16" w:rsidR="004A3E19" w:rsidRPr="00604314" w:rsidRDefault="004A3E19" w:rsidP="0004290F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（4）</w:t>
            </w:r>
          </w:p>
        </w:tc>
        <w:tc>
          <w:tcPr>
            <w:tcW w:w="1336" w:type="dxa"/>
            <w:gridSpan w:val="4"/>
          </w:tcPr>
          <w:p w14:paraId="26FE9D9F" w14:textId="062B4902" w:rsidR="004A3E19" w:rsidRPr="00604314" w:rsidRDefault="004A3E19" w:rsidP="0004290F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（5）</w:t>
            </w:r>
          </w:p>
        </w:tc>
        <w:tc>
          <w:tcPr>
            <w:tcW w:w="1340" w:type="dxa"/>
            <w:gridSpan w:val="4"/>
          </w:tcPr>
          <w:p w14:paraId="10F1A49F" w14:textId="7D1BEE23" w:rsidR="004A3E19" w:rsidRPr="00604314" w:rsidRDefault="004A3E19" w:rsidP="0004290F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（6）</w:t>
            </w:r>
          </w:p>
        </w:tc>
        <w:tc>
          <w:tcPr>
            <w:tcW w:w="1333" w:type="dxa"/>
          </w:tcPr>
          <w:p w14:paraId="4F0800FC" w14:textId="50E48EA4" w:rsidR="004A3E19" w:rsidRPr="00604314" w:rsidRDefault="004A3E19" w:rsidP="0004290F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（7）</w:t>
            </w:r>
          </w:p>
        </w:tc>
      </w:tr>
      <w:tr w:rsidR="004A3E19" w:rsidRPr="00966C1D" w14:paraId="29AC2819" w14:textId="77777777" w:rsidTr="004A3E19">
        <w:trPr>
          <w:trHeight w:val="869"/>
        </w:trPr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3101846D" w14:textId="7EAEA8D2" w:rsidR="004A3E19" w:rsidRPr="00692A2C" w:rsidRDefault="004A3E19" w:rsidP="005F4C2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879A" w14:textId="23DC2052" w:rsidR="004A3E19" w:rsidRPr="00692A2C" w:rsidRDefault="004A3E19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（1）</w:t>
            </w:r>
          </w:p>
        </w:tc>
        <w:tc>
          <w:tcPr>
            <w:tcW w:w="234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90373" w14:textId="109FACCC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（2）</w:t>
            </w:r>
          </w:p>
        </w:tc>
        <w:tc>
          <w:tcPr>
            <w:tcW w:w="23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623E4" w14:textId="1336D7EB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（3）</w:t>
            </w:r>
          </w:p>
        </w:tc>
        <w:tc>
          <w:tcPr>
            <w:tcW w:w="23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A412" w14:textId="4CFC314D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（4）</w:t>
            </w:r>
          </w:p>
        </w:tc>
      </w:tr>
      <w:tr w:rsidR="004A3E19" w:rsidRPr="00966C1D" w14:paraId="6DBE0101" w14:textId="77777777" w:rsidTr="004A3E19">
        <w:trPr>
          <w:trHeight w:val="869"/>
        </w:trPr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0D9530C7" w14:textId="5AA573A5" w:rsidR="004A3E19" w:rsidRPr="00692A2C" w:rsidRDefault="004A3E19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C1A5" w14:textId="4FB35A08" w:rsidR="004A3E19" w:rsidRPr="00692A2C" w:rsidRDefault="004A3E19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C7B47" w14:textId="0ED4099E" w:rsidR="004A3E19" w:rsidRPr="00692A2C" w:rsidRDefault="004A3E19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693F" w14:textId="27BA9F7A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</w:p>
        </w:tc>
        <w:tc>
          <w:tcPr>
            <w:tcW w:w="13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E7FA9" w14:textId="70DF6788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3769" w14:textId="1077DC83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D5034" w14:textId="08BF572C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6E9B" w14:textId="44C28DB1" w:rsidR="004A3E19" w:rsidRPr="00692A2C" w:rsidRDefault="004A3E19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⑦</w:t>
            </w:r>
          </w:p>
        </w:tc>
      </w:tr>
      <w:bookmarkEnd w:id="0"/>
      <w:tr w:rsidR="006F1885" w:rsidRPr="00966C1D" w14:paraId="7535C50B" w14:textId="77777777" w:rsidTr="004A3E19">
        <w:trPr>
          <w:trHeight w:val="869"/>
        </w:trPr>
        <w:tc>
          <w:tcPr>
            <w:tcW w:w="273" w:type="dxa"/>
            <w:vMerge w:val="restart"/>
            <w:tcBorders>
              <w:right w:val="single" w:sz="4" w:space="0" w:color="auto"/>
            </w:tcBorders>
            <w:vAlign w:val="center"/>
          </w:tcPr>
          <w:p w14:paraId="13F9AA9B" w14:textId="7B693D80" w:rsidR="006F1885" w:rsidRPr="00692A2C" w:rsidRDefault="004A3E19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６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9A267" w14:textId="6F67ACB5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(1)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F08C" w14:textId="257E8E84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21FE" w14:textId="078B3CB4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  <w:tc>
          <w:tcPr>
            <w:tcW w:w="12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80621" w14:textId="31CC0A3D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1FAA" w14:textId="4FAF2751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</w:p>
        </w:tc>
        <w:tc>
          <w:tcPr>
            <w:tcW w:w="12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AA60" w14:textId="6C4EA78A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</w:p>
        </w:tc>
        <w:tc>
          <w:tcPr>
            <w:tcW w:w="12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41B30" w14:textId="62DA3D6B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427E" w14:textId="26D98DC4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⑦</w:t>
            </w:r>
          </w:p>
        </w:tc>
      </w:tr>
      <w:tr w:rsidR="006F1885" w:rsidRPr="00966C1D" w14:paraId="4466D2BB" w14:textId="77777777" w:rsidTr="004A3E19">
        <w:trPr>
          <w:trHeight w:val="869"/>
        </w:trPr>
        <w:tc>
          <w:tcPr>
            <w:tcW w:w="273" w:type="dxa"/>
            <w:vMerge/>
            <w:tcBorders>
              <w:right w:val="single" w:sz="4" w:space="0" w:color="auto"/>
            </w:tcBorders>
            <w:vAlign w:val="center"/>
          </w:tcPr>
          <w:p w14:paraId="227EF5FA" w14:textId="77777777" w:rsidR="006F1885" w:rsidRDefault="006F1885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2E71" w14:textId="13E5CAE1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(2)</w:t>
            </w:r>
          </w:p>
        </w:tc>
        <w:tc>
          <w:tcPr>
            <w:tcW w:w="25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06F5" w14:textId="77777777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9C99" w14:textId="1F41AB82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283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D03E" w14:textId="3387F461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利点</w:t>
            </w:r>
          </w:p>
          <w:p w14:paraId="5ABA9657" w14:textId="77777777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5AA5913E" w14:textId="5429980A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23E6" w14:textId="79D4851E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問題点</w:t>
            </w:r>
          </w:p>
          <w:p w14:paraId="26A74757" w14:textId="77777777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14:paraId="303D8D69" w14:textId="5FB10F5D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F1885" w:rsidRPr="00966C1D" w14:paraId="410A18C9" w14:textId="77777777" w:rsidTr="004A3E19">
        <w:trPr>
          <w:trHeight w:val="869"/>
        </w:trPr>
        <w:tc>
          <w:tcPr>
            <w:tcW w:w="273" w:type="dxa"/>
            <w:vMerge/>
            <w:tcBorders>
              <w:right w:val="single" w:sz="4" w:space="0" w:color="auto"/>
            </w:tcBorders>
            <w:vAlign w:val="center"/>
          </w:tcPr>
          <w:p w14:paraId="0944C024" w14:textId="77777777" w:rsidR="006F1885" w:rsidRDefault="006F1885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CF7D" w14:textId="24BA4F58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(4)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5D99" w14:textId="147350D9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　　　　　　　　　　　権</w:t>
            </w:r>
          </w:p>
        </w:tc>
        <w:tc>
          <w:tcPr>
            <w:tcW w:w="283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F7DD8" w14:textId="635F4BE1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　　　　　　　　　　　権</w:t>
            </w:r>
          </w:p>
        </w:tc>
        <w:tc>
          <w:tcPr>
            <w:tcW w:w="31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70FB" w14:textId="6A83C189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　　　　　　　　　　　　権</w:t>
            </w:r>
          </w:p>
        </w:tc>
      </w:tr>
      <w:tr w:rsidR="006F1885" w:rsidRPr="00966C1D" w14:paraId="0270526B" w14:textId="77777777" w:rsidTr="004A3E19">
        <w:trPr>
          <w:trHeight w:val="869"/>
        </w:trPr>
        <w:tc>
          <w:tcPr>
            <w:tcW w:w="273" w:type="dxa"/>
            <w:vMerge/>
            <w:tcBorders>
              <w:right w:val="single" w:sz="4" w:space="0" w:color="auto"/>
            </w:tcBorders>
            <w:vAlign w:val="center"/>
          </w:tcPr>
          <w:p w14:paraId="02380B0D" w14:textId="77777777" w:rsidR="006F1885" w:rsidRDefault="006F1885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AA72" w14:textId="12407F4C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(5)</w:t>
            </w:r>
          </w:p>
        </w:tc>
        <w:tc>
          <w:tcPr>
            <w:tcW w:w="3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1DA88" w14:textId="77777777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9842" w14:textId="644E45E3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(6)</w:t>
            </w:r>
          </w:p>
        </w:tc>
        <w:tc>
          <w:tcPr>
            <w:tcW w:w="456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B43C" w14:textId="300943FC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F1885" w:rsidRPr="00966C1D" w14:paraId="3770C500" w14:textId="77777777" w:rsidTr="004A3E19">
        <w:trPr>
          <w:trHeight w:val="869"/>
        </w:trPr>
        <w:tc>
          <w:tcPr>
            <w:tcW w:w="273" w:type="dxa"/>
            <w:vMerge/>
            <w:tcBorders>
              <w:right w:val="single" w:sz="4" w:space="0" w:color="auto"/>
            </w:tcBorders>
            <w:vAlign w:val="center"/>
          </w:tcPr>
          <w:p w14:paraId="01307935" w14:textId="77777777" w:rsidR="006F1885" w:rsidRDefault="006F1885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AA4A" w14:textId="04FCCDB4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(7)</w:t>
            </w:r>
          </w:p>
        </w:tc>
        <w:tc>
          <w:tcPr>
            <w:tcW w:w="396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6B3D1" w14:textId="77777777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3AC8" w14:textId="2ACA42F9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(8)</w:t>
            </w:r>
          </w:p>
        </w:tc>
        <w:tc>
          <w:tcPr>
            <w:tcW w:w="456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B008" w14:textId="5137B7E5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F1885" w:rsidRPr="00966C1D" w14:paraId="5198B70B" w14:textId="77777777" w:rsidTr="004A3E19">
        <w:trPr>
          <w:trHeight w:val="1020"/>
        </w:trPr>
        <w:tc>
          <w:tcPr>
            <w:tcW w:w="273" w:type="dxa"/>
            <w:vMerge/>
            <w:tcBorders>
              <w:right w:val="single" w:sz="4" w:space="0" w:color="auto"/>
            </w:tcBorders>
            <w:vAlign w:val="center"/>
          </w:tcPr>
          <w:p w14:paraId="5C36A8AA" w14:textId="77777777" w:rsidR="006F1885" w:rsidRDefault="006F1885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723A" w14:textId="5AA87ED0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(9)</w:t>
            </w:r>
          </w:p>
        </w:tc>
        <w:tc>
          <w:tcPr>
            <w:tcW w:w="8953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52AD4" w14:textId="77777777" w:rsidR="006F1885" w:rsidRDefault="006F1885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4447D068" w14:textId="77777777" w:rsidR="00395070" w:rsidRPr="003D0D62" w:rsidRDefault="00395070" w:rsidP="00395070">
      <w:pPr>
        <w:spacing w:line="20" w:lineRule="exact"/>
      </w:pPr>
    </w:p>
    <w:p w14:paraId="1F970CFD" w14:textId="77777777" w:rsidR="004A3E19" w:rsidRDefault="004A3E19" w:rsidP="006F1885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48B0B510" w14:textId="77777777" w:rsidR="004A3E19" w:rsidRDefault="004A3E19" w:rsidP="006F1885">
      <w:pPr>
        <w:widowControl/>
        <w:jc w:val="center"/>
        <w:rPr>
          <w:rFonts w:ascii="ＭＳ ゴシック" w:eastAsia="ＭＳ ゴシック" w:hAnsi="ＭＳ ゴシック"/>
          <w:sz w:val="24"/>
        </w:rPr>
      </w:pPr>
    </w:p>
    <w:p w14:paraId="2E8D9F72" w14:textId="00DA1051" w:rsidR="006F1885" w:rsidRDefault="006F1885" w:rsidP="006F1885">
      <w:pPr>
        <w:widowControl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２学期期末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989"/>
        <w:gridCol w:w="1117"/>
        <w:gridCol w:w="4433"/>
        <w:gridCol w:w="2110"/>
      </w:tblGrid>
      <w:tr w:rsidR="006F1885" w:rsidRPr="005162FA" w14:paraId="52452635" w14:textId="77777777" w:rsidTr="00D451E0">
        <w:trPr>
          <w:trHeight w:val="949"/>
        </w:trPr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14:paraId="0A2AA49F" w14:textId="77777777" w:rsidR="006F1885" w:rsidRPr="005162FA" w:rsidRDefault="006F1885" w:rsidP="00D451E0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52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年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bottom"/>
          </w:tcPr>
          <w:p w14:paraId="20FA10D3" w14:textId="77777777" w:rsidR="006F1885" w:rsidRPr="005162FA" w:rsidRDefault="006F1885" w:rsidP="00D451E0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組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14:paraId="346436CF" w14:textId="77777777" w:rsidR="006F1885" w:rsidRPr="005162FA" w:rsidRDefault="006F1885" w:rsidP="00D451E0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番</w:t>
            </w:r>
          </w:p>
        </w:tc>
        <w:tc>
          <w:tcPr>
            <w:tcW w:w="4433" w:type="dxa"/>
            <w:tcBorders>
              <w:bottom w:val="single" w:sz="4" w:space="0" w:color="auto"/>
              <w:right w:val="double" w:sz="4" w:space="0" w:color="auto"/>
            </w:tcBorders>
          </w:tcPr>
          <w:p w14:paraId="6DB5493A" w14:textId="07560780" w:rsidR="006F1885" w:rsidRPr="005D4905" w:rsidRDefault="005D4905" w:rsidP="00D451E0">
            <w:pPr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5D4905">
              <w:rPr>
                <w:rFonts w:asciiTheme="majorEastAsia" w:eastAsiaTheme="majorEastAsia" w:hAnsiTheme="majorEastAsia" w:hint="eastAsia"/>
                <w:b/>
                <w:kern w:val="0"/>
                <w:sz w:val="20"/>
              </w:rPr>
              <w:t xml:space="preserve">配点　</w:t>
            </w:r>
            <w:r w:rsidRPr="005D4905">
              <w:rPr>
                <w:rFonts w:asciiTheme="majorEastAsia" w:eastAsiaTheme="majorEastAsia" w:hAnsiTheme="majorEastAsia" w:hint="eastAsia"/>
                <w:b/>
                <w:kern w:val="0"/>
                <w:sz w:val="20"/>
                <w:u w:val="single"/>
              </w:rPr>
              <w:t>１は①～④まで全部あって1点</w:t>
            </w:r>
          </w:p>
          <w:p w14:paraId="607ECB69" w14:textId="77777777" w:rsidR="005D4905" w:rsidRPr="005D4905" w:rsidRDefault="005D4905" w:rsidP="005D4905">
            <w:pPr>
              <w:ind w:left="1205" w:hangingChars="600" w:hanging="1205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5D4905">
              <w:rPr>
                <w:rFonts w:asciiTheme="majorEastAsia" w:eastAsiaTheme="majorEastAsia" w:hAnsiTheme="majorEastAsia" w:hint="eastAsia"/>
                <w:b/>
                <w:kern w:val="0"/>
                <w:sz w:val="20"/>
              </w:rPr>
              <w:t>2の(2)のどのようなものがあるかは</w:t>
            </w:r>
            <w:r w:rsidRPr="005D4905">
              <w:rPr>
                <w:rFonts w:asciiTheme="majorEastAsia" w:eastAsiaTheme="majorEastAsia" w:hAnsiTheme="majorEastAsia" w:hint="eastAsia"/>
                <w:b/>
                <w:kern w:val="0"/>
                <w:sz w:val="20"/>
                <w:u w:val="single"/>
              </w:rPr>
              <w:t>2つで1点</w:t>
            </w:r>
          </w:p>
          <w:p w14:paraId="039779F8" w14:textId="74A9088D" w:rsidR="005D4905" w:rsidRPr="005162FA" w:rsidRDefault="005D4905" w:rsidP="005D4905">
            <w:pPr>
              <w:ind w:left="1205" w:hangingChars="600" w:hanging="1205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D4905">
              <w:rPr>
                <w:rFonts w:asciiTheme="majorEastAsia" w:eastAsiaTheme="majorEastAsia" w:hAnsiTheme="majorEastAsia" w:hint="eastAsia"/>
                <w:b/>
                <w:kern w:val="0"/>
                <w:sz w:val="20"/>
              </w:rPr>
              <w:t>5の(9)2点　あとはすべて1点</w:t>
            </w:r>
          </w:p>
        </w:tc>
        <w:tc>
          <w:tcPr>
            <w:tcW w:w="2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52EDF9B" w14:textId="77777777" w:rsidR="006F1885" w:rsidRPr="005162FA" w:rsidRDefault="006F1885" w:rsidP="00D451E0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／５０</w:t>
            </w:r>
          </w:p>
        </w:tc>
      </w:tr>
    </w:tbl>
    <w:p w14:paraId="41D7A47B" w14:textId="77777777" w:rsidR="006F1885" w:rsidRPr="00704658" w:rsidRDefault="006F1885" w:rsidP="006F1885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≪解答用紙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≫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420"/>
        <w:gridCol w:w="911"/>
        <w:gridCol w:w="359"/>
        <w:gridCol w:w="641"/>
        <w:gridCol w:w="65"/>
        <w:gridCol w:w="270"/>
        <w:gridCol w:w="300"/>
        <w:gridCol w:w="431"/>
        <w:gridCol w:w="136"/>
        <w:gridCol w:w="148"/>
        <w:gridCol w:w="321"/>
        <w:gridCol w:w="239"/>
        <w:gridCol w:w="145"/>
        <w:gridCol w:w="6"/>
        <w:gridCol w:w="280"/>
        <w:gridCol w:w="145"/>
        <w:gridCol w:w="523"/>
        <w:gridCol w:w="177"/>
        <w:gridCol w:w="720"/>
        <w:gridCol w:w="131"/>
        <w:gridCol w:w="308"/>
        <w:gridCol w:w="117"/>
        <w:gridCol w:w="218"/>
        <w:gridCol w:w="74"/>
        <w:gridCol w:w="931"/>
        <w:gridCol w:w="1332"/>
        <w:gridCol w:w="22"/>
      </w:tblGrid>
      <w:tr w:rsidR="006F1885" w:rsidRPr="00784AED" w14:paraId="040E9338" w14:textId="77777777" w:rsidTr="004A3E19">
        <w:trPr>
          <w:gridAfter w:val="1"/>
          <w:wAfter w:w="22" w:type="dxa"/>
          <w:trHeight w:val="869"/>
        </w:trPr>
        <w:tc>
          <w:tcPr>
            <w:tcW w:w="274" w:type="dxa"/>
            <w:vAlign w:val="center"/>
          </w:tcPr>
          <w:p w14:paraId="08CDEBBD" w14:textId="77777777" w:rsidR="006F1885" w:rsidRPr="00D755A9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D755A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396" w:type="dxa"/>
            <w:gridSpan w:val="5"/>
            <w:vAlign w:val="center"/>
          </w:tcPr>
          <w:p w14:paraId="5ED95819" w14:textId="120563CE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運動</w:t>
            </w:r>
          </w:p>
        </w:tc>
        <w:tc>
          <w:tcPr>
            <w:tcW w:w="2421" w:type="dxa"/>
            <w:gridSpan w:val="11"/>
            <w:vAlign w:val="center"/>
          </w:tcPr>
          <w:p w14:paraId="531597E3" w14:textId="25A22319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光</w:t>
            </w:r>
          </w:p>
        </w:tc>
        <w:tc>
          <w:tcPr>
            <w:tcW w:w="2268" w:type="dxa"/>
            <w:gridSpan w:val="8"/>
            <w:vAlign w:val="center"/>
          </w:tcPr>
          <w:p w14:paraId="7E70D360" w14:textId="344F80B1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熱</w:t>
            </w:r>
          </w:p>
        </w:tc>
        <w:tc>
          <w:tcPr>
            <w:tcW w:w="2263" w:type="dxa"/>
            <w:gridSpan w:val="2"/>
            <w:vAlign w:val="center"/>
          </w:tcPr>
          <w:p w14:paraId="496A0A01" w14:textId="526BA99A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④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運動</w:t>
            </w:r>
          </w:p>
        </w:tc>
      </w:tr>
      <w:tr w:rsidR="006F1885" w:rsidRPr="00784AED" w14:paraId="7CF26F0C" w14:textId="77777777" w:rsidTr="004A3E19">
        <w:trPr>
          <w:gridAfter w:val="1"/>
          <w:wAfter w:w="22" w:type="dxa"/>
          <w:trHeight w:val="869"/>
        </w:trPr>
        <w:tc>
          <w:tcPr>
            <w:tcW w:w="274" w:type="dxa"/>
            <w:vMerge w:val="restart"/>
            <w:vAlign w:val="center"/>
          </w:tcPr>
          <w:p w14:paraId="3E32906E" w14:textId="77777777" w:rsidR="006F1885" w:rsidRPr="00D755A9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20" w:type="dxa"/>
            <w:vAlign w:val="center"/>
          </w:tcPr>
          <w:p w14:paraId="34DB9192" w14:textId="77777777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3261" w:type="dxa"/>
            <w:gridSpan w:val="9"/>
            <w:vAlign w:val="center"/>
          </w:tcPr>
          <w:p w14:paraId="666C5E0F" w14:textId="1A37DC75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名称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一次エネルギー</w:t>
            </w:r>
          </w:p>
        </w:tc>
        <w:tc>
          <w:tcPr>
            <w:tcW w:w="5667" w:type="dxa"/>
            <w:gridSpan w:val="16"/>
            <w:vAlign w:val="center"/>
          </w:tcPr>
          <w:p w14:paraId="6661655A" w14:textId="77777777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一人一人ができること</w:t>
            </w:r>
          </w:p>
          <w:p w14:paraId="417A09DB" w14:textId="06536BBC" w:rsidR="006F1885" w:rsidRDefault="005E5C9E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電気・水道・ガスの無駄遣いしない。</w:t>
            </w:r>
          </w:p>
          <w:p w14:paraId="01D90070" w14:textId="2C3351CF" w:rsidR="006F1885" w:rsidRPr="005E5C9E" w:rsidRDefault="005E5C9E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リサイクル</w:t>
            </w:r>
          </w:p>
        </w:tc>
      </w:tr>
      <w:tr w:rsidR="006F1885" w:rsidRPr="00784AED" w14:paraId="313483E1" w14:textId="77777777" w:rsidTr="004A3E19">
        <w:trPr>
          <w:gridAfter w:val="1"/>
          <w:wAfter w:w="22" w:type="dxa"/>
          <w:trHeight w:val="869"/>
        </w:trPr>
        <w:tc>
          <w:tcPr>
            <w:tcW w:w="274" w:type="dxa"/>
            <w:vMerge/>
            <w:vAlign w:val="center"/>
          </w:tcPr>
          <w:p w14:paraId="7B9B1F90" w14:textId="77777777" w:rsidR="006F1885" w:rsidRPr="00D755A9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14:paraId="0916BFFE" w14:textId="77777777" w:rsidR="006F1885" w:rsidRPr="00D755A9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(2)</w:t>
            </w:r>
          </w:p>
        </w:tc>
        <w:tc>
          <w:tcPr>
            <w:tcW w:w="3261" w:type="dxa"/>
            <w:gridSpan w:val="9"/>
            <w:vAlign w:val="center"/>
          </w:tcPr>
          <w:p w14:paraId="48D01D4F" w14:textId="72A5AFE5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名称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二次エネルギー</w:t>
            </w:r>
          </w:p>
        </w:tc>
        <w:tc>
          <w:tcPr>
            <w:tcW w:w="5667" w:type="dxa"/>
            <w:gridSpan w:val="16"/>
            <w:vAlign w:val="center"/>
          </w:tcPr>
          <w:p w14:paraId="730135B7" w14:textId="77777777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どのようなものがあるか</w:t>
            </w:r>
          </w:p>
          <w:p w14:paraId="10769B67" w14:textId="213BC7C9" w:rsidR="006F1885" w:rsidRDefault="006F1885" w:rsidP="005E5C9E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（　　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ガソリン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）（　　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電気など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）</w:t>
            </w:r>
          </w:p>
        </w:tc>
      </w:tr>
      <w:tr w:rsidR="006F1885" w:rsidRPr="00784AED" w14:paraId="21EC3C8D" w14:textId="77777777" w:rsidTr="004A3E19">
        <w:trPr>
          <w:gridAfter w:val="1"/>
          <w:wAfter w:w="22" w:type="dxa"/>
          <w:trHeight w:val="869"/>
        </w:trPr>
        <w:tc>
          <w:tcPr>
            <w:tcW w:w="274" w:type="dxa"/>
            <w:vMerge/>
            <w:vAlign w:val="center"/>
          </w:tcPr>
          <w:p w14:paraId="46B410D3" w14:textId="77777777" w:rsidR="006F1885" w:rsidRPr="00D755A9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14:paraId="04F65070" w14:textId="77777777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(3)</w:t>
            </w:r>
          </w:p>
        </w:tc>
        <w:tc>
          <w:tcPr>
            <w:tcW w:w="3113" w:type="dxa"/>
            <w:gridSpan w:val="8"/>
            <w:vAlign w:val="center"/>
          </w:tcPr>
          <w:p w14:paraId="78788DBC" w14:textId="24D2413D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図1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バイオマス発電</w:t>
            </w:r>
          </w:p>
        </w:tc>
        <w:tc>
          <w:tcPr>
            <w:tcW w:w="2835" w:type="dxa"/>
            <w:gridSpan w:val="11"/>
            <w:vAlign w:val="center"/>
          </w:tcPr>
          <w:p w14:paraId="43E25637" w14:textId="2A09E39D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図2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太陽光発電</w:t>
            </w:r>
          </w:p>
        </w:tc>
        <w:tc>
          <w:tcPr>
            <w:tcW w:w="2980" w:type="dxa"/>
            <w:gridSpan w:val="6"/>
            <w:vAlign w:val="center"/>
          </w:tcPr>
          <w:p w14:paraId="5D124BA1" w14:textId="76C5D898" w:rsidR="006F1885" w:rsidRDefault="006F1885" w:rsidP="00D451E0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図3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燃料電池</w:t>
            </w:r>
          </w:p>
        </w:tc>
      </w:tr>
      <w:tr w:rsidR="004A3E19" w:rsidRPr="00784AED" w14:paraId="4FD0590F" w14:textId="77777777" w:rsidTr="004A3E19">
        <w:trPr>
          <w:gridAfter w:val="1"/>
          <w:wAfter w:w="22" w:type="dxa"/>
          <w:trHeight w:val="830"/>
        </w:trPr>
        <w:tc>
          <w:tcPr>
            <w:tcW w:w="274" w:type="dxa"/>
          </w:tcPr>
          <w:p w14:paraId="513BFFBD" w14:textId="77777777" w:rsidR="004A3E19" w:rsidRPr="00784AED" w:rsidRDefault="004A3E19" w:rsidP="00AE061E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331" w:type="dxa"/>
            <w:gridSpan w:val="2"/>
          </w:tcPr>
          <w:p w14:paraId="05CECF5A" w14:textId="5F6484B0" w:rsidR="004A3E19" w:rsidRPr="00604314" w:rsidRDefault="004A3E19" w:rsidP="00AE061E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（1）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×</w:t>
            </w:r>
          </w:p>
        </w:tc>
        <w:tc>
          <w:tcPr>
            <w:tcW w:w="1335" w:type="dxa"/>
            <w:gridSpan w:val="4"/>
          </w:tcPr>
          <w:p w14:paraId="69F5736E" w14:textId="5E007689" w:rsidR="004A3E19" w:rsidRPr="00604314" w:rsidRDefault="004A3E19" w:rsidP="00AE061E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（2）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×</w:t>
            </w:r>
          </w:p>
        </w:tc>
        <w:tc>
          <w:tcPr>
            <w:tcW w:w="1336" w:type="dxa"/>
            <w:gridSpan w:val="5"/>
          </w:tcPr>
          <w:p w14:paraId="59A7B063" w14:textId="77777777" w:rsidR="004A3E19" w:rsidRDefault="004A3E19" w:rsidP="00AE061E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（3）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×</w:t>
            </w:r>
          </w:p>
          <w:p w14:paraId="085A2499" w14:textId="6C6E2C55" w:rsidR="00A44FAF" w:rsidRPr="00604314" w:rsidRDefault="00A44FAF" w:rsidP="00AE061E">
            <w:pPr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338" w:type="dxa"/>
            <w:gridSpan w:val="6"/>
          </w:tcPr>
          <w:p w14:paraId="053AA8B3" w14:textId="3E6B5033" w:rsidR="004A3E19" w:rsidRPr="00604314" w:rsidRDefault="004A3E19" w:rsidP="00AE061E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（4）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〇</w:t>
            </w:r>
          </w:p>
        </w:tc>
        <w:tc>
          <w:tcPr>
            <w:tcW w:w="1336" w:type="dxa"/>
            <w:gridSpan w:val="4"/>
          </w:tcPr>
          <w:p w14:paraId="36668776" w14:textId="73C3AAB8" w:rsidR="004A3E19" w:rsidRPr="00604314" w:rsidRDefault="004A3E19" w:rsidP="00AE061E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（5）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×</w:t>
            </w:r>
          </w:p>
        </w:tc>
        <w:tc>
          <w:tcPr>
            <w:tcW w:w="1340" w:type="dxa"/>
            <w:gridSpan w:val="4"/>
          </w:tcPr>
          <w:p w14:paraId="166788B2" w14:textId="548D770B" w:rsidR="004A3E19" w:rsidRPr="00604314" w:rsidRDefault="004A3E19" w:rsidP="00AE061E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（6）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〇</w:t>
            </w:r>
          </w:p>
        </w:tc>
        <w:tc>
          <w:tcPr>
            <w:tcW w:w="1332" w:type="dxa"/>
          </w:tcPr>
          <w:p w14:paraId="1CF3CB70" w14:textId="3754EC17" w:rsidR="004A3E19" w:rsidRPr="00604314" w:rsidRDefault="004A3E19" w:rsidP="00AE061E">
            <w:pPr>
              <w:widowControl/>
              <w:rPr>
                <w:rFonts w:ascii="ＭＳ ゴシック" w:eastAsia="ＭＳ ゴシック" w:hAnsi="ＭＳ ゴシック"/>
                <w:b/>
                <w:bCs/>
                <w:kern w:val="0"/>
                <w:sz w:val="20"/>
                <w:szCs w:val="21"/>
              </w:rPr>
            </w:pPr>
            <w:r w:rsidRPr="0060431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（7）</w:t>
            </w:r>
            <w:r w:rsidR="00A44FAF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1"/>
              </w:rPr>
              <w:t>×</w:t>
            </w:r>
          </w:p>
        </w:tc>
      </w:tr>
      <w:tr w:rsidR="004A3E19" w:rsidRPr="00966C1D" w14:paraId="316A2CB8" w14:textId="77777777" w:rsidTr="004A3E19">
        <w:trPr>
          <w:trHeight w:val="869"/>
        </w:trPr>
        <w:tc>
          <w:tcPr>
            <w:tcW w:w="274" w:type="dxa"/>
            <w:tcBorders>
              <w:right w:val="single" w:sz="4" w:space="0" w:color="auto"/>
            </w:tcBorders>
            <w:vAlign w:val="center"/>
          </w:tcPr>
          <w:p w14:paraId="06F57855" w14:textId="77777777" w:rsidR="004A3E19" w:rsidRPr="00692A2C" w:rsidRDefault="004A3E19" w:rsidP="00AE061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23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0D3A" w14:textId="0AEE6431" w:rsidR="004A3E19" w:rsidRPr="00692A2C" w:rsidRDefault="004A3E19" w:rsidP="00AE061E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（1）</w:t>
            </w:r>
            <w:r w:rsidR="00967B2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オ</w:t>
            </w:r>
          </w:p>
        </w:tc>
        <w:tc>
          <w:tcPr>
            <w:tcW w:w="234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3452" w14:textId="3D5DD08E" w:rsidR="004A3E19" w:rsidRPr="00692A2C" w:rsidRDefault="004A3E19" w:rsidP="00AE061E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（2）</w:t>
            </w:r>
            <w:r w:rsidR="00967B2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ウ</w:t>
            </w:r>
          </w:p>
        </w:tc>
        <w:tc>
          <w:tcPr>
            <w:tcW w:w="23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2E37" w14:textId="15784005" w:rsidR="004A3E19" w:rsidRPr="00692A2C" w:rsidRDefault="004A3E19" w:rsidP="00AE061E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（3）</w:t>
            </w:r>
            <w:r w:rsidR="00967B2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ア</w:t>
            </w:r>
          </w:p>
        </w:tc>
        <w:tc>
          <w:tcPr>
            <w:tcW w:w="23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3DAB5" w14:textId="66BD0423" w:rsidR="004A3E19" w:rsidRPr="00692A2C" w:rsidRDefault="004A3E19" w:rsidP="00AE061E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（4）</w:t>
            </w:r>
            <w:r w:rsidR="00967B2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</w:t>
            </w:r>
          </w:p>
        </w:tc>
      </w:tr>
      <w:tr w:rsidR="004A3E19" w:rsidRPr="00966C1D" w14:paraId="2B47F34E" w14:textId="77777777" w:rsidTr="004A3E19">
        <w:trPr>
          <w:trHeight w:val="869"/>
        </w:trPr>
        <w:tc>
          <w:tcPr>
            <w:tcW w:w="274" w:type="dxa"/>
            <w:tcBorders>
              <w:right w:val="single" w:sz="4" w:space="0" w:color="auto"/>
            </w:tcBorders>
            <w:vAlign w:val="center"/>
          </w:tcPr>
          <w:p w14:paraId="514255F3" w14:textId="77777777" w:rsidR="004A3E19" w:rsidRPr="00692A2C" w:rsidRDefault="004A3E19" w:rsidP="00AE061E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3393" w14:textId="55B76158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</w:t>
            </w:r>
          </w:p>
        </w:tc>
        <w:tc>
          <w:tcPr>
            <w:tcW w:w="13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889B" w14:textId="1D745B99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ウ</w:t>
            </w:r>
          </w:p>
        </w:tc>
        <w:tc>
          <w:tcPr>
            <w:tcW w:w="13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AC68" w14:textId="7F0FA3EF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キ</w:t>
            </w:r>
          </w:p>
        </w:tc>
        <w:tc>
          <w:tcPr>
            <w:tcW w:w="13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ABC45" w14:textId="1D531D22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ア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562B" w14:textId="3F790E5B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カ</w:t>
            </w:r>
          </w:p>
        </w:tc>
        <w:tc>
          <w:tcPr>
            <w:tcW w:w="1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84D1" w14:textId="1CCEA4EC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オ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0D8F" w14:textId="2DD96090" w:rsidR="004A3E19" w:rsidRPr="00A44FAF" w:rsidRDefault="00A44FAF" w:rsidP="00A44FAF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エ</w:t>
            </w:r>
          </w:p>
        </w:tc>
      </w:tr>
      <w:tr w:rsidR="006F1885" w:rsidRPr="00966C1D" w14:paraId="1481DCA8" w14:textId="77777777" w:rsidTr="004A3E19">
        <w:trPr>
          <w:trHeight w:val="869"/>
        </w:trPr>
        <w:tc>
          <w:tcPr>
            <w:tcW w:w="274" w:type="dxa"/>
            <w:vMerge w:val="restart"/>
            <w:tcBorders>
              <w:right w:val="single" w:sz="4" w:space="0" w:color="auto"/>
            </w:tcBorders>
            <w:vAlign w:val="center"/>
          </w:tcPr>
          <w:p w14:paraId="71275D86" w14:textId="3396E246" w:rsidR="006F1885" w:rsidRPr="00692A2C" w:rsidRDefault="004A3E19" w:rsidP="00D451E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６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D7E4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(1)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0332" w14:textId="0A565D8B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ク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65F0" w14:textId="748B0522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カ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7AAF" w14:textId="43FE35BD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ケ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64E4" w14:textId="78CC2B5D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イ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4616" w14:textId="09C8C94F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エ(オ)</w:t>
            </w:r>
          </w:p>
        </w:tc>
        <w:tc>
          <w:tcPr>
            <w:tcW w:w="12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89DD" w14:textId="6897B578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オ(エ)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0D541" w14:textId="2ED9EEA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⑦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ア</w:t>
            </w:r>
          </w:p>
        </w:tc>
      </w:tr>
      <w:tr w:rsidR="006F1885" w:rsidRPr="00966C1D" w14:paraId="6307CF9C" w14:textId="77777777" w:rsidTr="004A3E19">
        <w:trPr>
          <w:trHeight w:val="869"/>
        </w:trPr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14:paraId="54FADBCB" w14:textId="77777777" w:rsidR="006F1885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CE84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(2)</w:t>
            </w:r>
          </w:p>
        </w:tc>
        <w:tc>
          <w:tcPr>
            <w:tcW w:w="25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57AA4" w14:textId="1F8039D0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ＳＮＳ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B381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28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321B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利点</w:t>
            </w:r>
          </w:p>
          <w:p w14:paraId="6B941245" w14:textId="0A97095F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情報をすくに共有できる。</w:t>
            </w:r>
          </w:p>
          <w:p w14:paraId="2A8DC074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3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DE76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問題点</w:t>
            </w:r>
          </w:p>
          <w:p w14:paraId="3484BB07" w14:textId="19F2DE93" w:rsidR="006F1885" w:rsidRPr="005E5C9E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閉鎖的な性質があり、いじめが起きる可能性がある。</w:t>
            </w:r>
          </w:p>
        </w:tc>
      </w:tr>
      <w:tr w:rsidR="006F1885" w:rsidRPr="00966C1D" w14:paraId="23A2B2ED" w14:textId="77777777" w:rsidTr="004A3E19">
        <w:trPr>
          <w:trHeight w:val="869"/>
        </w:trPr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14:paraId="3DB48C3B" w14:textId="77777777" w:rsidR="006F1885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973D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(4)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D6E6" w14:textId="0E548889" w:rsidR="006F1885" w:rsidRDefault="006F1885" w:rsidP="005E5C9E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①　　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実用新案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権</w:t>
            </w:r>
          </w:p>
        </w:tc>
        <w:tc>
          <w:tcPr>
            <w:tcW w:w="28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32A4B" w14:textId="7C811922" w:rsidR="006F1885" w:rsidRDefault="006F1885" w:rsidP="005E5C9E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特許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権</w:t>
            </w:r>
          </w:p>
        </w:tc>
        <w:tc>
          <w:tcPr>
            <w:tcW w:w="313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A58EF" w14:textId="4FDD485B" w:rsidR="006F1885" w:rsidRDefault="006F1885" w:rsidP="005E5C9E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  <w:r w:rsidR="005E5C9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商標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権</w:t>
            </w:r>
          </w:p>
        </w:tc>
      </w:tr>
      <w:tr w:rsidR="006F1885" w:rsidRPr="00966C1D" w14:paraId="19C7EC5E" w14:textId="77777777" w:rsidTr="004A3E19">
        <w:trPr>
          <w:trHeight w:val="869"/>
        </w:trPr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14:paraId="33B6E95E" w14:textId="77777777" w:rsidR="006F1885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88A1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(5)</w:t>
            </w:r>
          </w:p>
        </w:tc>
        <w:tc>
          <w:tcPr>
            <w:tcW w:w="396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D34EB" w14:textId="14B9206F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あたらない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108F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(6)</w:t>
            </w:r>
          </w:p>
        </w:tc>
        <w:tc>
          <w:tcPr>
            <w:tcW w:w="455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12FC" w14:textId="77777777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送る前に文面をよく確認する。</w:t>
            </w:r>
          </w:p>
          <w:p w14:paraId="629C1B15" w14:textId="15543151" w:rsidR="005E5C9E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相手の気持ちを考えた文章にするなど</w:t>
            </w:r>
          </w:p>
        </w:tc>
      </w:tr>
      <w:tr w:rsidR="006F1885" w:rsidRPr="00966C1D" w14:paraId="41C72F98" w14:textId="77777777" w:rsidTr="004A3E19">
        <w:trPr>
          <w:trHeight w:val="869"/>
        </w:trPr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14:paraId="25C38FAB" w14:textId="77777777" w:rsidR="006F1885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4B77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(7)</w:t>
            </w:r>
          </w:p>
        </w:tc>
        <w:tc>
          <w:tcPr>
            <w:tcW w:w="397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04D9" w14:textId="5160D652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友達の許可を得る。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D2E6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(8)</w:t>
            </w:r>
          </w:p>
        </w:tc>
        <w:tc>
          <w:tcPr>
            <w:tcW w:w="455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67212" w14:textId="77777777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匿名性の高さ</w:t>
            </w:r>
          </w:p>
          <w:p w14:paraId="1BE881C5" w14:textId="1F9A0A9B" w:rsidR="005E5C9E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集団心理</w:t>
            </w:r>
          </w:p>
        </w:tc>
      </w:tr>
      <w:tr w:rsidR="006F1885" w:rsidRPr="00966C1D" w14:paraId="10DA9B82" w14:textId="77777777" w:rsidTr="004A3E19">
        <w:trPr>
          <w:trHeight w:val="869"/>
        </w:trPr>
        <w:tc>
          <w:tcPr>
            <w:tcW w:w="274" w:type="dxa"/>
            <w:vMerge/>
            <w:tcBorders>
              <w:right w:val="single" w:sz="4" w:space="0" w:color="auto"/>
            </w:tcBorders>
            <w:vAlign w:val="center"/>
          </w:tcPr>
          <w:p w14:paraId="1179A992" w14:textId="77777777" w:rsidR="006F1885" w:rsidRDefault="006F1885" w:rsidP="00D451E0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073B" w14:textId="77777777" w:rsidR="006F1885" w:rsidRDefault="006F1885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(9)</w:t>
            </w:r>
          </w:p>
        </w:tc>
        <w:tc>
          <w:tcPr>
            <w:tcW w:w="895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16F5" w14:textId="6C5769B9" w:rsidR="006F1885" w:rsidRDefault="005E5C9E" w:rsidP="00D451E0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誹謗中傷しない。個人情報を載せない。プライバシーを侵害しない。相手の立場に立って考える。思いやりをもって接する。など</w:t>
            </w:r>
          </w:p>
        </w:tc>
      </w:tr>
    </w:tbl>
    <w:p w14:paraId="2D8C9049" w14:textId="77777777" w:rsidR="006F1885" w:rsidRPr="003D0D62" w:rsidRDefault="006F1885" w:rsidP="006F1885">
      <w:pPr>
        <w:spacing w:line="20" w:lineRule="exact"/>
      </w:pPr>
    </w:p>
    <w:sectPr w:rsidR="006F1885" w:rsidRPr="003D0D62" w:rsidSect="006F00BF">
      <w:pgSz w:w="11906" w:h="16838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BFB2" w14:textId="77777777" w:rsidR="00A0111E" w:rsidRDefault="00A0111E" w:rsidP="005958D5">
      <w:r>
        <w:separator/>
      </w:r>
    </w:p>
  </w:endnote>
  <w:endnote w:type="continuationSeparator" w:id="0">
    <w:p w14:paraId="54B55446" w14:textId="77777777" w:rsidR="00A0111E" w:rsidRDefault="00A0111E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7831" w14:textId="77777777" w:rsidR="00A0111E" w:rsidRDefault="00A0111E" w:rsidP="005958D5">
      <w:r>
        <w:separator/>
      </w:r>
    </w:p>
  </w:footnote>
  <w:footnote w:type="continuationSeparator" w:id="0">
    <w:p w14:paraId="0D3F335D" w14:textId="77777777" w:rsidR="00A0111E" w:rsidRDefault="00A0111E" w:rsidP="0059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0AB"/>
    <w:multiLevelType w:val="hybridMultilevel"/>
    <w:tmpl w:val="B14AE2AE"/>
    <w:lvl w:ilvl="0" w:tplc="43360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4037E"/>
    <w:multiLevelType w:val="hybridMultilevel"/>
    <w:tmpl w:val="FEC69F06"/>
    <w:lvl w:ilvl="0" w:tplc="A9A6E31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0C371B1"/>
    <w:multiLevelType w:val="hybridMultilevel"/>
    <w:tmpl w:val="113EEC8E"/>
    <w:lvl w:ilvl="0" w:tplc="E76E27D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24"/>
    <w:rsid w:val="000047E2"/>
    <w:rsid w:val="00011290"/>
    <w:rsid w:val="00011701"/>
    <w:rsid w:val="0002249A"/>
    <w:rsid w:val="000272FC"/>
    <w:rsid w:val="00062002"/>
    <w:rsid w:val="000650F9"/>
    <w:rsid w:val="00066417"/>
    <w:rsid w:val="0007263B"/>
    <w:rsid w:val="00084A20"/>
    <w:rsid w:val="00085F3C"/>
    <w:rsid w:val="00087D2D"/>
    <w:rsid w:val="00095A59"/>
    <w:rsid w:val="000A6A26"/>
    <w:rsid w:val="000B44F8"/>
    <w:rsid w:val="000D4A00"/>
    <w:rsid w:val="000E71E3"/>
    <w:rsid w:val="001034FF"/>
    <w:rsid w:val="0010739A"/>
    <w:rsid w:val="00153F6D"/>
    <w:rsid w:val="00165114"/>
    <w:rsid w:val="00176AC5"/>
    <w:rsid w:val="001875D1"/>
    <w:rsid w:val="00193806"/>
    <w:rsid w:val="001A119D"/>
    <w:rsid w:val="001A32C8"/>
    <w:rsid w:val="001A49D7"/>
    <w:rsid w:val="001B3D0F"/>
    <w:rsid w:val="001C7296"/>
    <w:rsid w:val="001D113A"/>
    <w:rsid w:val="001E181A"/>
    <w:rsid w:val="00215050"/>
    <w:rsid w:val="002150A7"/>
    <w:rsid w:val="002151B2"/>
    <w:rsid w:val="00215A28"/>
    <w:rsid w:val="0024068C"/>
    <w:rsid w:val="00254679"/>
    <w:rsid w:val="002601A6"/>
    <w:rsid w:val="00263A7A"/>
    <w:rsid w:val="00276743"/>
    <w:rsid w:val="0027689E"/>
    <w:rsid w:val="00292CA8"/>
    <w:rsid w:val="00295F02"/>
    <w:rsid w:val="002C6085"/>
    <w:rsid w:val="002E54F4"/>
    <w:rsid w:val="002F4D28"/>
    <w:rsid w:val="002F768B"/>
    <w:rsid w:val="00304176"/>
    <w:rsid w:val="0032504D"/>
    <w:rsid w:val="003316D7"/>
    <w:rsid w:val="00332ECA"/>
    <w:rsid w:val="003604E0"/>
    <w:rsid w:val="00383188"/>
    <w:rsid w:val="00386509"/>
    <w:rsid w:val="0039097F"/>
    <w:rsid w:val="00395070"/>
    <w:rsid w:val="003A05AC"/>
    <w:rsid w:val="003B2F53"/>
    <w:rsid w:val="003B7894"/>
    <w:rsid w:val="003C771F"/>
    <w:rsid w:val="003D0D62"/>
    <w:rsid w:val="003E1C24"/>
    <w:rsid w:val="003E5148"/>
    <w:rsid w:val="003F05BA"/>
    <w:rsid w:val="00412869"/>
    <w:rsid w:val="0043143F"/>
    <w:rsid w:val="0047421B"/>
    <w:rsid w:val="00496B19"/>
    <w:rsid w:val="004A3E19"/>
    <w:rsid w:val="004B3549"/>
    <w:rsid w:val="004E14C9"/>
    <w:rsid w:val="004F7D71"/>
    <w:rsid w:val="00501648"/>
    <w:rsid w:val="005162FA"/>
    <w:rsid w:val="0051674A"/>
    <w:rsid w:val="00520C65"/>
    <w:rsid w:val="005409C4"/>
    <w:rsid w:val="00545A9E"/>
    <w:rsid w:val="005543B5"/>
    <w:rsid w:val="00554528"/>
    <w:rsid w:val="00584CD0"/>
    <w:rsid w:val="005873F0"/>
    <w:rsid w:val="005958D5"/>
    <w:rsid w:val="00595CE4"/>
    <w:rsid w:val="005B2CA2"/>
    <w:rsid w:val="005B75EF"/>
    <w:rsid w:val="005D09AF"/>
    <w:rsid w:val="005D443F"/>
    <w:rsid w:val="005D4905"/>
    <w:rsid w:val="005E5C9E"/>
    <w:rsid w:val="005E65C9"/>
    <w:rsid w:val="005F4C26"/>
    <w:rsid w:val="00604314"/>
    <w:rsid w:val="00605A72"/>
    <w:rsid w:val="006214A0"/>
    <w:rsid w:val="006349E2"/>
    <w:rsid w:val="00634F39"/>
    <w:rsid w:val="0063628B"/>
    <w:rsid w:val="0063733B"/>
    <w:rsid w:val="00651AA7"/>
    <w:rsid w:val="00657D19"/>
    <w:rsid w:val="0066136F"/>
    <w:rsid w:val="00662811"/>
    <w:rsid w:val="00662962"/>
    <w:rsid w:val="006778DB"/>
    <w:rsid w:val="00692A2C"/>
    <w:rsid w:val="006A3A48"/>
    <w:rsid w:val="006B067E"/>
    <w:rsid w:val="006B17E1"/>
    <w:rsid w:val="006C446C"/>
    <w:rsid w:val="006C5A5E"/>
    <w:rsid w:val="006D46BF"/>
    <w:rsid w:val="006D6B8C"/>
    <w:rsid w:val="006F00BF"/>
    <w:rsid w:val="006F015D"/>
    <w:rsid w:val="006F1885"/>
    <w:rsid w:val="00704658"/>
    <w:rsid w:val="007048D6"/>
    <w:rsid w:val="007104DC"/>
    <w:rsid w:val="00746603"/>
    <w:rsid w:val="00751F48"/>
    <w:rsid w:val="0076350F"/>
    <w:rsid w:val="00765BA3"/>
    <w:rsid w:val="00784AED"/>
    <w:rsid w:val="00785B8F"/>
    <w:rsid w:val="007A22E1"/>
    <w:rsid w:val="007A4801"/>
    <w:rsid w:val="007A6973"/>
    <w:rsid w:val="007C032E"/>
    <w:rsid w:val="008420C0"/>
    <w:rsid w:val="00842C15"/>
    <w:rsid w:val="008430CC"/>
    <w:rsid w:val="00860435"/>
    <w:rsid w:val="008654B8"/>
    <w:rsid w:val="0088311E"/>
    <w:rsid w:val="00885190"/>
    <w:rsid w:val="00897B3B"/>
    <w:rsid w:val="008A34AA"/>
    <w:rsid w:val="008A4938"/>
    <w:rsid w:val="008C06F7"/>
    <w:rsid w:val="008E61B8"/>
    <w:rsid w:val="009114A5"/>
    <w:rsid w:val="009233FF"/>
    <w:rsid w:val="009254D2"/>
    <w:rsid w:val="00966C1D"/>
    <w:rsid w:val="00967B23"/>
    <w:rsid w:val="009734CA"/>
    <w:rsid w:val="00984EA6"/>
    <w:rsid w:val="00992E27"/>
    <w:rsid w:val="00996052"/>
    <w:rsid w:val="009A49E1"/>
    <w:rsid w:val="009B2BD8"/>
    <w:rsid w:val="009E68BF"/>
    <w:rsid w:val="00A0111E"/>
    <w:rsid w:val="00A01FDF"/>
    <w:rsid w:val="00A26691"/>
    <w:rsid w:val="00A26940"/>
    <w:rsid w:val="00A301C9"/>
    <w:rsid w:val="00A44FAF"/>
    <w:rsid w:val="00A5198F"/>
    <w:rsid w:val="00A54222"/>
    <w:rsid w:val="00A56596"/>
    <w:rsid w:val="00A67E55"/>
    <w:rsid w:val="00A722B3"/>
    <w:rsid w:val="00A80D0D"/>
    <w:rsid w:val="00AB58FB"/>
    <w:rsid w:val="00AB6715"/>
    <w:rsid w:val="00AC14B1"/>
    <w:rsid w:val="00AE3127"/>
    <w:rsid w:val="00AE47EA"/>
    <w:rsid w:val="00B356D6"/>
    <w:rsid w:val="00B53203"/>
    <w:rsid w:val="00B57D56"/>
    <w:rsid w:val="00B63AB5"/>
    <w:rsid w:val="00B76C24"/>
    <w:rsid w:val="00B81C2E"/>
    <w:rsid w:val="00B84956"/>
    <w:rsid w:val="00B9091A"/>
    <w:rsid w:val="00BD17CA"/>
    <w:rsid w:val="00BD5C52"/>
    <w:rsid w:val="00BF1D65"/>
    <w:rsid w:val="00C057BF"/>
    <w:rsid w:val="00C12152"/>
    <w:rsid w:val="00C17598"/>
    <w:rsid w:val="00C2043F"/>
    <w:rsid w:val="00C3317E"/>
    <w:rsid w:val="00C43173"/>
    <w:rsid w:val="00C437DD"/>
    <w:rsid w:val="00C44CE3"/>
    <w:rsid w:val="00C47398"/>
    <w:rsid w:val="00C51B1B"/>
    <w:rsid w:val="00C53712"/>
    <w:rsid w:val="00C57701"/>
    <w:rsid w:val="00C703B8"/>
    <w:rsid w:val="00C76E75"/>
    <w:rsid w:val="00C968D3"/>
    <w:rsid w:val="00C978EF"/>
    <w:rsid w:val="00CD2B4A"/>
    <w:rsid w:val="00CD3FC8"/>
    <w:rsid w:val="00CD4CAE"/>
    <w:rsid w:val="00CD5420"/>
    <w:rsid w:val="00CE5E94"/>
    <w:rsid w:val="00D00248"/>
    <w:rsid w:val="00D10447"/>
    <w:rsid w:val="00D1403C"/>
    <w:rsid w:val="00D21D96"/>
    <w:rsid w:val="00D35238"/>
    <w:rsid w:val="00D45330"/>
    <w:rsid w:val="00D54B70"/>
    <w:rsid w:val="00D755A9"/>
    <w:rsid w:val="00D84FE1"/>
    <w:rsid w:val="00D90D19"/>
    <w:rsid w:val="00DA075F"/>
    <w:rsid w:val="00DA72CC"/>
    <w:rsid w:val="00DD4E36"/>
    <w:rsid w:val="00E00D63"/>
    <w:rsid w:val="00E35CDD"/>
    <w:rsid w:val="00E410C7"/>
    <w:rsid w:val="00E624F9"/>
    <w:rsid w:val="00E73A54"/>
    <w:rsid w:val="00E84BAC"/>
    <w:rsid w:val="00E87429"/>
    <w:rsid w:val="00E911C1"/>
    <w:rsid w:val="00E92A47"/>
    <w:rsid w:val="00EA3266"/>
    <w:rsid w:val="00EA7A02"/>
    <w:rsid w:val="00EF75C1"/>
    <w:rsid w:val="00F02FE6"/>
    <w:rsid w:val="00F34605"/>
    <w:rsid w:val="00F47F3F"/>
    <w:rsid w:val="00F5670A"/>
    <w:rsid w:val="00F6270F"/>
    <w:rsid w:val="00F64EA8"/>
    <w:rsid w:val="00F74D24"/>
    <w:rsid w:val="00F75DBF"/>
    <w:rsid w:val="00F82152"/>
    <w:rsid w:val="00F87B9D"/>
    <w:rsid w:val="00FB2414"/>
    <w:rsid w:val="00FB35B6"/>
    <w:rsid w:val="00FB514B"/>
    <w:rsid w:val="00FC4D4C"/>
    <w:rsid w:val="00FD59F5"/>
    <w:rsid w:val="00FD5B53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B0CC9"/>
  <w15:docId w15:val="{7FA6A754-966B-40D3-904B-3E3BCED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3604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FF2D-0FFC-4900-8D37-6AD3D9B1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前神 和明</cp:lastModifiedBy>
  <cp:revision>2</cp:revision>
  <cp:lastPrinted>2021-11-26T08:45:00Z</cp:lastPrinted>
  <dcterms:created xsi:type="dcterms:W3CDTF">2021-11-27T02:58:00Z</dcterms:created>
  <dcterms:modified xsi:type="dcterms:W3CDTF">2021-11-27T02:58:00Z</dcterms:modified>
</cp:coreProperties>
</file>