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81B" w:rsidRPr="00566369" w:rsidRDefault="004468EB" w:rsidP="003F716D">
      <w:pPr>
        <w:jc w:val="center"/>
        <w:rPr>
          <w:rFonts w:asciiTheme="majorEastAsia" w:eastAsiaTheme="majorEastAsia" w:hAnsiTheme="majorEastAsia"/>
          <w:sz w:val="24"/>
        </w:rPr>
      </w:pPr>
      <w:r w:rsidRPr="00566369">
        <w:rPr>
          <w:rFonts w:asciiTheme="majorEastAsia" w:eastAsiaTheme="majorEastAsia" w:hAnsiTheme="majorEastAsia" w:hint="eastAsia"/>
          <w:sz w:val="24"/>
        </w:rPr>
        <w:t>第</w:t>
      </w:r>
      <w:r w:rsidR="00D135F8" w:rsidRPr="00566369">
        <w:rPr>
          <w:rFonts w:asciiTheme="majorEastAsia" w:eastAsiaTheme="majorEastAsia" w:hAnsiTheme="majorEastAsia" w:hint="eastAsia"/>
          <w:sz w:val="24"/>
        </w:rPr>
        <w:t>３</w:t>
      </w:r>
      <w:r w:rsidRPr="00566369">
        <w:rPr>
          <w:rFonts w:asciiTheme="majorEastAsia" w:eastAsiaTheme="majorEastAsia" w:hAnsiTheme="majorEastAsia" w:hint="eastAsia"/>
          <w:sz w:val="24"/>
        </w:rPr>
        <w:t>学年　数学科学習指導案</w:t>
      </w:r>
    </w:p>
    <w:p w:rsidR="004468EB" w:rsidRPr="00572A44" w:rsidRDefault="00D135F8" w:rsidP="00566369">
      <w:pPr>
        <w:ind w:right="220"/>
        <w:jc w:val="right"/>
        <w:rPr>
          <w:sz w:val="22"/>
        </w:rPr>
      </w:pPr>
      <w:r w:rsidRPr="00572A44">
        <w:rPr>
          <w:rFonts w:hint="eastAsia"/>
          <w:sz w:val="22"/>
        </w:rPr>
        <w:t xml:space="preserve">指導者　</w:t>
      </w:r>
      <w:r w:rsidR="00C350D7">
        <w:rPr>
          <w:rFonts w:hint="eastAsia"/>
          <w:sz w:val="22"/>
        </w:rPr>
        <w:t>前ちゃん</w:t>
      </w:r>
      <w:bookmarkStart w:id="0" w:name="_GoBack"/>
      <w:bookmarkEnd w:id="0"/>
    </w:p>
    <w:p w:rsidR="004468EB" w:rsidRPr="00572A44" w:rsidRDefault="004468EB">
      <w:pPr>
        <w:rPr>
          <w:sz w:val="22"/>
        </w:rPr>
      </w:pPr>
      <w:r w:rsidRPr="00572A44">
        <w:rPr>
          <w:rFonts w:ascii="ＭＳ ゴシック" w:eastAsia="ＭＳ ゴシック" w:hAnsi="ＭＳ ゴシック" w:hint="eastAsia"/>
          <w:sz w:val="22"/>
        </w:rPr>
        <w:t>１　日　時</w:t>
      </w:r>
      <w:r w:rsidRPr="00572A44">
        <w:rPr>
          <w:rFonts w:hint="eastAsia"/>
          <w:sz w:val="22"/>
        </w:rPr>
        <w:t xml:space="preserve">　平成</w:t>
      </w:r>
      <w:r w:rsidR="00D135F8" w:rsidRPr="00572A44">
        <w:rPr>
          <w:rFonts w:hint="eastAsia"/>
          <w:sz w:val="22"/>
        </w:rPr>
        <w:t>30</w:t>
      </w:r>
      <w:r w:rsidRPr="00572A44">
        <w:rPr>
          <w:rFonts w:hint="eastAsia"/>
          <w:sz w:val="22"/>
        </w:rPr>
        <w:t>年</w:t>
      </w:r>
      <w:r w:rsidR="0030502A" w:rsidRPr="00572A44">
        <w:rPr>
          <w:rFonts w:hint="eastAsia"/>
          <w:sz w:val="22"/>
        </w:rPr>
        <w:t>11</w:t>
      </w:r>
      <w:r w:rsidR="00232D7D" w:rsidRPr="00572A44">
        <w:rPr>
          <w:rFonts w:hint="eastAsia"/>
          <w:sz w:val="22"/>
        </w:rPr>
        <w:t>月</w:t>
      </w:r>
      <w:r w:rsidR="00AE2552">
        <w:rPr>
          <w:rFonts w:hint="eastAsia"/>
          <w:sz w:val="22"/>
        </w:rPr>
        <w:t>2</w:t>
      </w:r>
      <w:r w:rsidR="008A07D7">
        <w:rPr>
          <w:rFonts w:hint="eastAsia"/>
          <w:sz w:val="22"/>
        </w:rPr>
        <w:t>6</w:t>
      </w:r>
      <w:r w:rsidRPr="00572A44">
        <w:rPr>
          <w:rFonts w:hint="eastAsia"/>
          <w:sz w:val="22"/>
        </w:rPr>
        <w:t>日</w:t>
      </w:r>
      <w:r w:rsidR="008A07D7">
        <w:rPr>
          <w:rFonts w:hint="eastAsia"/>
          <w:sz w:val="22"/>
        </w:rPr>
        <w:t>(</w:t>
      </w:r>
      <w:r w:rsidR="008A07D7">
        <w:rPr>
          <w:rFonts w:hint="eastAsia"/>
          <w:sz w:val="22"/>
        </w:rPr>
        <w:t>月</w:t>
      </w:r>
      <w:r w:rsidR="008A07D7">
        <w:rPr>
          <w:rFonts w:hint="eastAsia"/>
          <w:sz w:val="22"/>
        </w:rPr>
        <w:t>)</w:t>
      </w:r>
      <w:r w:rsidRPr="00572A44">
        <w:rPr>
          <w:rFonts w:hint="eastAsia"/>
          <w:sz w:val="22"/>
        </w:rPr>
        <w:t xml:space="preserve">　第</w:t>
      </w:r>
      <w:r w:rsidR="008A07D7">
        <w:rPr>
          <w:rFonts w:hint="eastAsia"/>
          <w:sz w:val="22"/>
        </w:rPr>
        <w:t>5</w:t>
      </w:r>
      <w:r w:rsidRPr="00572A44">
        <w:rPr>
          <w:rFonts w:hint="eastAsia"/>
          <w:sz w:val="22"/>
        </w:rPr>
        <w:t>校時</w:t>
      </w:r>
      <w:r w:rsidRPr="00572A44">
        <w:rPr>
          <w:rFonts w:hint="eastAsia"/>
          <w:sz w:val="22"/>
        </w:rPr>
        <w:t>(</w:t>
      </w:r>
      <w:r w:rsidR="008A07D7">
        <w:rPr>
          <w:rFonts w:hint="eastAsia"/>
          <w:sz w:val="22"/>
        </w:rPr>
        <w:t>13</w:t>
      </w:r>
      <w:r w:rsidR="001B35C6" w:rsidRPr="00572A44">
        <w:rPr>
          <w:rFonts w:hint="eastAsia"/>
          <w:sz w:val="22"/>
        </w:rPr>
        <w:t>:</w:t>
      </w:r>
      <w:r w:rsidR="008A07D7">
        <w:rPr>
          <w:rFonts w:hint="eastAsia"/>
          <w:sz w:val="22"/>
        </w:rPr>
        <w:t>15</w:t>
      </w:r>
      <w:r w:rsidR="00232D7D" w:rsidRPr="00572A44">
        <w:rPr>
          <w:rFonts w:hint="eastAsia"/>
          <w:sz w:val="22"/>
        </w:rPr>
        <w:t>～</w:t>
      </w:r>
      <w:r w:rsidR="001B35C6" w:rsidRPr="00572A44">
        <w:rPr>
          <w:rFonts w:hint="eastAsia"/>
          <w:sz w:val="22"/>
        </w:rPr>
        <w:t>1</w:t>
      </w:r>
      <w:r w:rsidR="008A07D7">
        <w:rPr>
          <w:rFonts w:hint="eastAsia"/>
          <w:sz w:val="22"/>
        </w:rPr>
        <w:t>4</w:t>
      </w:r>
      <w:r w:rsidR="001B35C6" w:rsidRPr="00572A44">
        <w:rPr>
          <w:rFonts w:hint="eastAsia"/>
          <w:sz w:val="22"/>
        </w:rPr>
        <w:t>:0</w:t>
      </w:r>
      <w:r w:rsidR="008A07D7">
        <w:rPr>
          <w:rFonts w:hint="eastAsia"/>
          <w:sz w:val="22"/>
        </w:rPr>
        <w:t>5</w:t>
      </w:r>
      <w:r w:rsidRPr="00572A44">
        <w:rPr>
          <w:rFonts w:hint="eastAsia"/>
          <w:sz w:val="22"/>
        </w:rPr>
        <w:t>)</w:t>
      </w:r>
      <w:r w:rsidRPr="00572A44">
        <w:rPr>
          <w:rFonts w:hint="eastAsia"/>
          <w:sz w:val="22"/>
        </w:rPr>
        <w:t xml:space="preserve">　</w:t>
      </w:r>
      <w:r w:rsidR="001B35C6" w:rsidRPr="00572A44">
        <w:rPr>
          <w:rFonts w:hint="eastAsia"/>
          <w:sz w:val="22"/>
        </w:rPr>
        <w:t xml:space="preserve">　</w:t>
      </w:r>
      <w:r w:rsidR="00566369">
        <w:rPr>
          <w:rFonts w:hint="eastAsia"/>
          <w:sz w:val="22"/>
        </w:rPr>
        <w:t>場　所</w:t>
      </w:r>
      <w:r w:rsidR="00232D7D" w:rsidRPr="00572A44">
        <w:rPr>
          <w:rFonts w:hint="eastAsia"/>
          <w:sz w:val="22"/>
        </w:rPr>
        <w:t xml:space="preserve">　</w:t>
      </w:r>
      <w:r w:rsidR="00D135F8" w:rsidRPr="00572A44">
        <w:rPr>
          <w:rFonts w:hint="eastAsia"/>
          <w:sz w:val="22"/>
        </w:rPr>
        <w:t>3</w:t>
      </w:r>
      <w:r w:rsidR="00232D7D" w:rsidRPr="00572A44">
        <w:rPr>
          <w:rFonts w:hint="eastAsia"/>
          <w:sz w:val="22"/>
        </w:rPr>
        <w:t>年</w:t>
      </w:r>
      <w:r w:rsidR="007C2786" w:rsidRPr="00572A44">
        <w:rPr>
          <w:rFonts w:hint="eastAsia"/>
          <w:sz w:val="22"/>
        </w:rPr>
        <w:t>1</w:t>
      </w:r>
      <w:r w:rsidR="00232D7D" w:rsidRPr="00572A44">
        <w:rPr>
          <w:rFonts w:hint="eastAsia"/>
          <w:sz w:val="22"/>
        </w:rPr>
        <w:t>組</w:t>
      </w:r>
      <w:r w:rsidR="00566369">
        <w:rPr>
          <w:rFonts w:hint="eastAsia"/>
          <w:sz w:val="22"/>
        </w:rPr>
        <w:t>教室</w:t>
      </w:r>
    </w:p>
    <w:p w:rsidR="00A67FA9" w:rsidRPr="00572A44" w:rsidRDefault="004468EB">
      <w:pPr>
        <w:rPr>
          <w:sz w:val="22"/>
        </w:rPr>
      </w:pPr>
      <w:r w:rsidRPr="00572A44">
        <w:rPr>
          <w:rFonts w:ascii="ＭＳ ゴシック" w:eastAsia="ＭＳ ゴシック" w:hAnsi="ＭＳ ゴシック" w:hint="eastAsia"/>
          <w:sz w:val="22"/>
        </w:rPr>
        <w:t>２　単元名</w:t>
      </w:r>
      <w:r w:rsidRPr="00572A44">
        <w:rPr>
          <w:rFonts w:hint="eastAsia"/>
          <w:sz w:val="22"/>
        </w:rPr>
        <w:t xml:space="preserve">　</w:t>
      </w:r>
      <w:r w:rsidR="00D135F8" w:rsidRPr="00572A44">
        <w:rPr>
          <w:rFonts w:hint="eastAsia"/>
          <w:sz w:val="22"/>
        </w:rPr>
        <w:t>相似な図形</w:t>
      </w:r>
    </w:p>
    <w:p w:rsidR="00EA09E6" w:rsidRPr="00572A44" w:rsidRDefault="00D135F8">
      <w:pPr>
        <w:rPr>
          <w:rFonts w:asciiTheme="majorEastAsia" w:eastAsiaTheme="majorEastAsia" w:hAnsiTheme="majorEastAsia"/>
          <w:sz w:val="22"/>
        </w:rPr>
      </w:pPr>
      <w:r w:rsidRPr="00572A44">
        <w:rPr>
          <w:rFonts w:asciiTheme="majorEastAsia" w:eastAsiaTheme="majorEastAsia" w:hAnsiTheme="majorEastAsia" w:hint="eastAsia"/>
          <w:sz w:val="22"/>
        </w:rPr>
        <w:t>３</w:t>
      </w:r>
      <w:r w:rsidR="00EA09E6" w:rsidRPr="00572A44">
        <w:rPr>
          <w:rFonts w:asciiTheme="majorEastAsia" w:eastAsiaTheme="majorEastAsia" w:hAnsiTheme="majorEastAsia" w:hint="eastAsia"/>
          <w:sz w:val="22"/>
        </w:rPr>
        <w:t xml:space="preserve">　本時の指導</w:t>
      </w:r>
    </w:p>
    <w:p w:rsidR="004468EB" w:rsidRPr="00572A44" w:rsidRDefault="00EA09E6" w:rsidP="00E90A2D">
      <w:pPr>
        <w:ind w:firstLineChars="100" w:firstLine="220"/>
        <w:rPr>
          <w:sz w:val="22"/>
        </w:rPr>
      </w:pPr>
      <w:r w:rsidRPr="00572A44">
        <w:rPr>
          <w:rFonts w:hint="eastAsia"/>
          <w:sz w:val="22"/>
        </w:rPr>
        <w:t>(1)</w:t>
      </w:r>
      <w:r w:rsidRPr="00572A44">
        <w:rPr>
          <w:rFonts w:hint="eastAsia"/>
          <w:sz w:val="22"/>
        </w:rPr>
        <w:t xml:space="preserve">　主題名</w:t>
      </w:r>
      <w:r w:rsidR="00AE3D8F" w:rsidRPr="00572A44">
        <w:rPr>
          <w:rFonts w:hint="eastAsia"/>
          <w:sz w:val="22"/>
        </w:rPr>
        <w:t xml:space="preserve">　</w:t>
      </w:r>
      <w:r w:rsidR="00D135F8" w:rsidRPr="00572A44">
        <w:rPr>
          <w:rFonts w:hint="eastAsia"/>
          <w:sz w:val="22"/>
        </w:rPr>
        <w:t>相似</w:t>
      </w:r>
      <w:r w:rsidR="00A262AF" w:rsidRPr="00572A44">
        <w:rPr>
          <w:rFonts w:hint="eastAsia"/>
          <w:sz w:val="22"/>
        </w:rPr>
        <w:t>の利用</w:t>
      </w:r>
    </w:p>
    <w:p w:rsidR="00CB0E15" w:rsidRPr="00572A44" w:rsidRDefault="00EA09E6" w:rsidP="00AE2552">
      <w:pPr>
        <w:ind w:firstLineChars="100" w:firstLine="220"/>
        <w:rPr>
          <w:sz w:val="22"/>
        </w:rPr>
      </w:pPr>
      <w:r w:rsidRPr="00572A44">
        <w:rPr>
          <w:rFonts w:hint="eastAsia"/>
          <w:sz w:val="22"/>
        </w:rPr>
        <w:t>(2)</w:t>
      </w:r>
      <w:r w:rsidRPr="00572A44">
        <w:rPr>
          <w:rFonts w:hint="eastAsia"/>
          <w:sz w:val="22"/>
        </w:rPr>
        <w:t xml:space="preserve">　ねらい</w:t>
      </w:r>
      <w:r w:rsidR="00E90A2D" w:rsidRPr="00572A44">
        <w:rPr>
          <w:rFonts w:hint="eastAsia"/>
          <w:sz w:val="22"/>
        </w:rPr>
        <w:t xml:space="preserve">　</w:t>
      </w:r>
      <w:r w:rsidR="00D135F8" w:rsidRPr="00572A44">
        <w:rPr>
          <w:rFonts w:hint="eastAsia"/>
          <w:sz w:val="22"/>
        </w:rPr>
        <w:t>身近にある事象を、相似な図形の性質を使って解決することができる。</w:t>
      </w:r>
    </w:p>
    <w:p w:rsidR="00EA09E6" w:rsidRPr="00572A44" w:rsidRDefault="00EA09E6" w:rsidP="00E90A2D">
      <w:pPr>
        <w:ind w:firstLineChars="100" w:firstLine="220"/>
        <w:rPr>
          <w:sz w:val="22"/>
        </w:rPr>
      </w:pPr>
      <w:r w:rsidRPr="00572A44">
        <w:rPr>
          <w:rFonts w:hint="eastAsia"/>
          <w:sz w:val="22"/>
        </w:rPr>
        <w:t>(3)</w:t>
      </w:r>
      <w:r w:rsidRPr="00572A44">
        <w:rPr>
          <w:rFonts w:hint="eastAsia"/>
          <w:sz w:val="22"/>
        </w:rPr>
        <w:t xml:space="preserve">　準備物</w:t>
      </w:r>
      <w:r w:rsidR="00A03EE7" w:rsidRPr="00572A44">
        <w:rPr>
          <w:rFonts w:hint="eastAsia"/>
          <w:sz w:val="22"/>
        </w:rPr>
        <w:t xml:space="preserve">　</w:t>
      </w:r>
      <w:r w:rsidR="00B22A7F" w:rsidRPr="00572A44">
        <w:rPr>
          <w:rFonts w:hint="eastAsia"/>
          <w:sz w:val="22"/>
        </w:rPr>
        <w:t>パソコン</w:t>
      </w:r>
      <w:r w:rsidR="00FA38D1" w:rsidRPr="00572A44">
        <w:rPr>
          <w:rFonts w:hint="eastAsia"/>
          <w:sz w:val="22"/>
        </w:rPr>
        <w:t>，</w:t>
      </w:r>
      <w:r w:rsidR="00B22A7F" w:rsidRPr="00572A44">
        <w:rPr>
          <w:rFonts w:hint="eastAsia"/>
          <w:sz w:val="22"/>
        </w:rPr>
        <w:t>電子黒板</w:t>
      </w:r>
      <w:r w:rsidR="006D4A5B" w:rsidRPr="00572A44">
        <w:rPr>
          <w:rFonts w:hint="eastAsia"/>
          <w:sz w:val="22"/>
        </w:rPr>
        <w:t>，</w:t>
      </w:r>
      <w:r w:rsidR="00AE3D8F" w:rsidRPr="00572A44">
        <w:rPr>
          <w:rFonts w:hint="eastAsia"/>
          <w:sz w:val="22"/>
        </w:rPr>
        <w:t>定規</w:t>
      </w:r>
      <w:r w:rsidR="00FA38D1" w:rsidRPr="00572A44">
        <w:rPr>
          <w:rFonts w:hint="eastAsia"/>
          <w:sz w:val="22"/>
        </w:rPr>
        <w:t>，</w:t>
      </w:r>
      <w:r w:rsidR="00AE1763" w:rsidRPr="00572A44">
        <w:rPr>
          <w:rFonts w:hint="eastAsia"/>
          <w:sz w:val="22"/>
        </w:rPr>
        <w:t>ワークシート</w:t>
      </w:r>
      <w:r w:rsidR="006D4A5B" w:rsidRPr="00572A44">
        <w:rPr>
          <w:rFonts w:hint="eastAsia"/>
          <w:sz w:val="22"/>
        </w:rPr>
        <w:t>，</w:t>
      </w:r>
      <w:r w:rsidR="00B22A7F" w:rsidRPr="00572A44">
        <w:rPr>
          <w:rFonts w:hint="eastAsia"/>
          <w:sz w:val="22"/>
        </w:rPr>
        <w:t>発表用ボードほか</w:t>
      </w:r>
    </w:p>
    <w:p w:rsidR="00EA09E6" w:rsidRPr="00572A44" w:rsidRDefault="00EA09E6" w:rsidP="00E90A2D">
      <w:pPr>
        <w:ind w:firstLineChars="100" w:firstLine="220"/>
        <w:rPr>
          <w:sz w:val="22"/>
        </w:rPr>
      </w:pPr>
      <w:r w:rsidRPr="00572A44">
        <w:rPr>
          <w:rFonts w:hint="eastAsia"/>
          <w:sz w:val="22"/>
        </w:rPr>
        <w:t>(4)</w:t>
      </w:r>
      <w:r w:rsidRPr="00572A44">
        <w:rPr>
          <w:rFonts w:hint="eastAsia"/>
          <w:sz w:val="22"/>
        </w:rPr>
        <w:t xml:space="preserve">　展　開</w:t>
      </w:r>
    </w:p>
    <w:tbl>
      <w:tblPr>
        <w:tblStyle w:val="a8"/>
        <w:tblW w:w="9968" w:type="dxa"/>
        <w:tblLayout w:type="fixed"/>
        <w:tblLook w:val="04A0" w:firstRow="1" w:lastRow="0" w:firstColumn="1" w:lastColumn="0" w:noHBand="0" w:noVBand="1"/>
      </w:tblPr>
      <w:tblGrid>
        <w:gridCol w:w="2518"/>
        <w:gridCol w:w="454"/>
        <w:gridCol w:w="709"/>
        <w:gridCol w:w="4649"/>
        <w:gridCol w:w="1638"/>
      </w:tblGrid>
      <w:tr w:rsidR="00E90A2D" w:rsidTr="008D73DE">
        <w:tc>
          <w:tcPr>
            <w:tcW w:w="2518" w:type="dxa"/>
          </w:tcPr>
          <w:p w:rsidR="00E90A2D" w:rsidRDefault="00E90A2D" w:rsidP="00E90A2D">
            <w:pPr>
              <w:jc w:val="center"/>
            </w:pPr>
            <w:r>
              <w:rPr>
                <w:rFonts w:hint="eastAsia"/>
              </w:rPr>
              <w:t>学習活動</w:t>
            </w:r>
          </w:p>
        </w:tc>
        <w:tc>
          <w:tcPr>
            <w:tcW w:w="454" w:type="dxa"/>
          </w:tcPr>
          <w:p w:rsidR="00E90A2D" w:rsidRDefault="00E90A2D" w:rsidP="00E90A2D">
            <w:pPr>
              <w:jc w:val="center"/>
            </w:pPr>
            <w:r>
              <w:rPr>
                <w:rFonts w:hint="eastAsia"/>
              </w:rPr>
              <w:t>T</w:t>
            </w:r>
          </w:p>
        </w:tc>
        <w:tc>
          <w:tcPr>
            <w:tcW w:w="709" w:type="dxa"/>
          </w:tcPr>
          <w:p w:rsidR="00E90A2D" w:rsidRDefault="00E90A2D" w:rsidP="00E90A2D">
            <w:pPr>
              <w:jc w:val="center"/>
            </w:pPr>
            <w:r>
              <w:rPr>
                <w:rFonts w:hint="eastAsia"/>
              </w:rPr>
              <w:t>形態</w:t>
            </w:r>
          </w:p>
        </w:tc>
        <w:tc>
          <w:tcPr>
            <w:tcW w:w="4649" w:type="dxa"/>
          </w:tcPr>
          <w:p w:rsidR="00E90A2D" w:rsidRDefault="00E90A2D" w:rsidP="00823133">
            <w:pPr>
              <w:jc w:val="center"/>
            </w:pPr>
            <w:r>
              <w:rPr>
                <w:rFonts w:hint="eastAsia"/>
              </w:rPr>
              <w:t xml:space="preserve">○支援の工夫　</w:t>
            </w:r>
            <w:r w:rsidR="00823133">
              <w:rPr>
                <w:rFonts w:hint="eastAsia"/>
              </w:rPr>
              <w:t xml:space="preserve">　</w:t>
            </w:r>
            <w:r>
              <w:rPr>
                <w:rFonts w:hint="eastAsia"/>
              </w:rPr>
              <w:t>※指導上の留意点</w:t>
            </w:r>
          </w:p>
        </w:tc>
        <w:tc>
          <w:tcPr>
            <w:tcW w:w="1638" w:type="dxa"/>
          </w:tcPr>
          <w:p w:rsidR="00E90A2D" w:rsidRDefault="00E90A2D" w:rsidP="00E90A2D">
            <w:pPr>
              <w:jc w:val="center"/>
            </w:pPr>
            <w:r>
              <w:rPr>
                <w:rFonts w:hint="eastAsia"/>
              </w:rPr>
              <w:t>◎評価</w:t>
            </w:r>
          </w:p>
        </w:tc>
      </w:tr>
      <w:tr w:rsidR="00E90A2D" w:rsidTr="008D73DE">
        <w:trPr>
          <w:trHeight w:val="10011"/>
        </w:trPr>
        <w:tc>
          <w:tcPr>
            <w:tcW w:w="2518" w:type="dxa"/>
          </w:tcPr>
          <w:p w:rsidR="00D1389D" w:rsidRDefault="00351CEE" w:rsidP="00FC28FF">
            <w:pPr>
              <w:ind w:left="210" w:hangingChars="100" w:hanging="210"/>
            </w:pPr>
            <w:r>
              <w:rPr>
                <w:rFonts w:hint="eastAsia"/>
              </w:rPr>
              <w:t>１　ねらい</w:t>
            </w:r>
            <w:r w:rsidR="00ED429D">
              <w:rPr>
                <w:rFonts w:hint="eastAsia"/>
              </w:rPr>
              <w:t>を</w:t>
            </w:r>
            <w:r>
              <w:rPr>
                <w:rFonts w:hint="eastAsia"/>
              </w:rPr>
              <w:t>把握</w:t>
            </w:r>
            <w:r w:rsidR="00ED429D">
              <w:rPr>
                <w:rFonts w:hint="eastAsia"/>
              </w:rPr>
              <w:t>する。</w:t>
            </w:r>
          </w:p>
          <w:p w:rsidR="00D135F8" w:rsidRDefault="00D135F8" w:rsidP="00FC28FF">
            <w:pPr>
              <w:ind w:left="210" w:hangingChars="100" w:hanging="210"/>
            </w:pPr>
          </w:p>
          <w:p w:rsidR="00FC28FF" w:rsidRDefault="00D82B1A" w:rsidP="00FC28FF">
            <w:pPr>
              <w:ind w:left="210" w:hangingChars="100" w:hanging="210"/>
            </w:pPr>
            <w:r>
              <w:rPr>
                <w:rFonts w:hint="eastAsia"/>
              </w:rPr>
              <w:t>２</w:t>
            </w:r>
            <w:r w:rsidR="00E90A2D">
              <w:rPr>
                <w:rFonts w:hint="eastAsia"/>
              </w:rPr>
              <w:t xml:space="preserve">　</w:t>
            </w:r>
            <w:r w:rsidR="00FC28FF">
              <w:rPr>
                <w:rFonts w:hint="eastAsia"/>
              </w:rPr>
              <w:t>課題を知る。</w:t>
            </w:r>
          </w:p>
          <w:p w:rsidR="00755DCD" w:rsidRDefault="00566369">
            <w:r>
              <w:rPr>
                <w:noProof/>
              </w:rPr>
              <mc:AlternateContent>
                <mc:Choice Requires="wps">
                  <w:drawing>
                    <wp:anchor distT="0" distB="0" distL="114300" distR="114300" simplePos="0" relativeHeight="251663872" behindDoc="0" locked="0" layoutInCell="1" allowOverlap="1" wp14:anchorId="0CC0DCD7" wp14:editId="5DE4EB70">
                      <wp:simplePos x="0" y="0"/>
                      <wp:positionH relativeFrom="column">
                        <wp:posOffset>6350</wp:posOffset>
                      </wp:positionH>
                      <wp:positionV relativeFrom="paragraph">
                        <wp:posOffset>12700</wp:posOffset>
                      </wp:positionV>
                      <wp:extent cx="6172200" cy="1371600"/>
                      <wp:effectExtent l="0" t="0" r="19050" b="19050"/>
                      <wp:wrapNone/>
                      <wp:docPr id="4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71600"/>
                              </a:xfrm>
                              <a:prstGeom prst="rect">
                                <a:avLst/>
                              </a:prstGeom>
                              <a:solidFill>
                                <a:srgbClr val="FFFFFF"/>
                              </a:solidFill>
                              <a:ln w="9525">
                                <a:solidFill>
                                  <a:srgbClr val="000000"/>
                                </a:solidFill>
                                <a:miter lim="800000"/>
                                <a:headEnd/>
                                <a:tailEnd/>
                              </a:ln>
                            </wps:spPr>
                            <wps:txbx>
                              <w:txbxContent>
                                <w:p w:rsidR="00EA6AB8" w:rsidRPr="004D3EE4" w:rsidRDefault="00D135F8" w:rsidP="00D135F8">
                                  <w:pPr>
                                    <w:ind w:firstLineChars="100" w:firstLine="210"/>
                                    <w:jc w:val="left"/>
                                    <w:rPr>
                                      <w:rFonts w:ascii="HG丸ｺﾞｼｯｸM-PRO" w:eastAsia="HG丸ｺﾞｼｯｸM-PRO" w:hAnsi="HG丸ｺﾞｼｯｸM-PRO"/>
                                    </w:rPr>
                                  </w:pPr>
                                  <w:r w:rsidRPr="00D135F8">
                                    <w:rPr>
                                      <w:rFonts w:ascii="HG丸ｺﾞｼｯｸM-PRO" w:eastAsia="HG丸ｺﾞｼｯｸM-PRO" w:hAnsi="HG丸ｺﾞｼｯｸM-PRO" w:hint="eastAsia"/>
                                    </w:rPr>
                                    <w:t>男性</w:t>
                                  </w:r>
                                  <w:r>
                                    <w:rPr>
                                      <w:rFonts w:ascii="HG丸ｺﾞｼｯｸM-PRO" w:eastAsia="HG丸ｺﾞｼｯｸM-PRO" w:hAnsi="HG丸ｺﾞｼｯｸM-PRO" w:hint="eastAsia"/>
                                    </w:rPr>
                                    <w:t>が</w:t>
                                  </w:r>
                                  <w:r w:rsidRPr="00D135F8">
                                    <w:rPr>
                                      <w:rFonts w:ascii="HG丸ｺﾞｼｯｸM-PRO" w:eastAsia="HG丸ｺﾞｼｯｸM-PRO" w:hAnsi="HG丸ｺﾞｼｯｸM-PRO" w:hint="eastAsia"/>
                                    </w:rPr>
                                    <w:t>病院の屋上の双眼鏡で景色をながめ</w:t>
                                  </w:r>
                                  <w:r>
                                    <w:rPr>
                                      <w:rFonts w:ascii="HG丸ｺﾞｼｯｸM-PRO" w:eastAsia="HG丸ｺﾞｼｯｸM-PRO" w:hAnsi="HG丸ｺﾞｼｯｸM-PRO" w:hint="eastAsia"/>
                                    </w:rPr>
                                    <w:t>ていたら</w:t>
                                  </w:r>
                                  <w:r w:rsidR="00AE2552">
                                    <w:rPr>
                                      <w:rFonts w:ascii="HG丸ｺﾞｼｯｸM-PRO" w:eastAsia="HG丸ｺﾞｼｯｸM-PRO" w:hAnsi="HG丸ｺﾞｼｯｸM-PRO" w:hint="eastAsia"/>
                                    </w:rPr>
                                    <w:t>、</w:t>
                                  </w:r>
                                  <w:r w:rsidR="00AE2552">
                                    <w:rPr>
                                      <w:rFonts w:ascii="HG丸ｺﾞｼｯｸM-PRO" w:eastAsia="HG丸ｺﾞｼｯｸM-PRO" w:hAnsi="HG丸ｺﾞｼｯｸM-PRO"/>
                                    </w:rPr>
                                    <w:t>花屋さんの前に</w:t>
                                  </w:r>
                                  <w:r w:rsidR="00AE2552">
                                    <w:rPr>
                                      <w:rFonts w:ascii="HG丸ｺﾞｼｯｸM-PRO" w:eastAsia="HG丸ｺﾞｼｯｸM-PRO" w:hAnsi="HG丸ｺﾞｼｯｸM-PRO" w:hint="eastAsia"/>
                                    </w:rPr>
                                    <w:t>立っていた</w:t>
                                  </w:r>
                                  <w:r>
                                    <w:rPr>
                                      <w:rFonts w:ascii="HG丸ｺﾞｼｯｸM-PRO" w:eastAsia="HG丸ｺﾞｼｯｸM-PRO" w:hAnsi="HG丸ｺﾞｼｯｸM-PRO"/>
                                    </w:rPr>
                                    <w:t>女性に一目惚れして</w:t>
                                  </w:r>
                                  <w:r>
                                    <w:rPr>
                                      <w:rFonts w:ascii="HG丸ｺﾞｼｯｸM-PRO" w:eastAsia="HG丸ｺﾞｼｯｸM-PRO" w:hAnsi="HG丸ｺﾞｼｯｸM-PRO" w:hint="eastAsia"/>
                                    </w:rPr>
                                    <w:t>し</w:t>
                                  </w:r>
                                  <w:r>
                                    <w:rPr>
                                      <w:rFonts w:ascii="HG丸ｺﾞｼｯｸM-PRO" w:eastAsia="HG丸ｺﾞｼｯｸM-PRO" w:hAnsi="HG丸ｺﾞｼｯｸM-PRO"/>
                                    </w:rPr>
                                    <w:t>まった。</w:t>
                                  </w:r>
                                  <w:r w:rsidRPr="00D135F8">
                                    <w:rPr>
                                      <w:rFonts w:ascii="HG丸ｺﾞｼｯｸM-PRO" w:eastAsia="HG丸ｺﾞｼｯｸM-PRO" w:hAnsi="HG丸ｺﾞｼｯｸM-PRO" w:hint="eastAsia"/>
                                    </w:rPr>
                                    <w:t>もう一回その女性を見つけようとしたが、とうとう見つけられ</w:t>
                                  </w:r>
                                  <w:r w:rsidR="000A1163">
                                    <w:rPr>
                                      <w:rFonts w:ascii="HG丸ｺﾞｼｯｸM-PRO" w:eastAsia="HG丸ｺﾞｼｯｸM-PRO" w:hAnsi="HG丸ｺﾞｼｯｸM-PRO" w:hint="eastAsia"/>
                                    </w:rPr>
                                    <w:t>なかった</w:t>
                                  </w:r>
                                  <w:r w:rsidRPr="00D135F8">
                                    <w:rPr>
                                      <w:rFonts w:ascii="HG丸ｺﾞｼｯｸM-PRO" w:eastAsia="HG丸ｺﾞｼｯｸM-PRO" w:hAnsi="HG丸ｺﾞｼｯｸM-PRO" w:hint="eastAsia"/>
                                    </w:rPr>
                                    <w:t>。男性はどうしてもその女性に会いたくて、なんとかその場所を見つける方法はないかと考えた。そういえば、最初に双眼鏡をのぞいた時、全く双眼鏡を持たないでのぞいたので、そのときの角度はその双眼鏡の本来の角度のままだと気づ</w:t>
                                  </w:r>
                                  <w:r w:rsidR="000A1163">
                                    <w:rPr>
                                      <w:rFonts w:ascii="HG丸ｺﾞｼｯｸM-PRO" w:eastAsia="HG丸ｺﾞｼｯｸM-PRO" w:hAnsi="HG丸ｺﾞｼｯｸM-PRO" w:hint="eastAsia"/>
                                    </w:rPr>
                                    <w:t>い</w:t>
                                  </w:r>
                                  <w:r w:rsidRPr="00D135F8">
                                    <w:rPr>
                                      <w:rFonts w:ascii="HG丸ｺﾞｼｯｸM-PRO" w:eastAsia="HG丸ｺﾞｼｯｸM-PRO" w:hAnsi="HG丸ｺﾞｼｯｸM-PRO" w:hint="eastAsia"/>
                                    </w:rPr>
                                    <w:t>た。</w:t>
                                  </w:r>
                                  <w:r w:rsidR="007837F6">
                                    <w:rPr>
                                      <w:rFonts w:ascii="HG丸ｺﾞｼｯｸM-PRO" w:eastAsia="HG丸ｺﾞｼｯｸM-PRO" w:hAnsi="HG丸ｺﾞｼｯｸM-PRO" w:hint="eastAsia"/>
                                    </w:rPr>
                                    <w:t>さて、</w:t>
                                  </w:r>
                                  <w:r w:rsidR="000A1163">
                                    <w:rPr>
                                      <w:rFonts w:ascii="HG丸ｺﾞｼｯｸM-PRO" w:eastAsia="HG丸ｺﾞｼｯｸM-PRO" w:hAnsi="HG丸ｺﾞｼｯｸM-PRO" w:hint="eastAsia"/>
                                    </w:rPr>
                                    <w:t>女性が立っていた</w:t>
                                  </w:r>
                                  <w:r w:rsidR="007837F6">
                                    <w:rPr>
                                      <w:rFonts w:ascii="HG丸ｺﾞｼｯｸM-PRO" w:eastAsia="HG丸ｺﾞｼｯｸM-PRO" w:hAnsi="HG丸ｺﾞｼｯｸM-PRO" w:hint="eastAsia"/>
                                    </w:rPr>
                                    <w:t>花屋さんの</w:t>
                                  </w:r>
                                  <w:r w:rsidR="00384D0E">
                                    <w:rPr>
                                      <w:rFonts w:ascii="HG丸ｺﾞｼｯｸM-PRO" w:eastAsia="HG丸ｺﾞｼｯｸM-PRO" w:hAnsi="HG丸ｺﾞｼｯｸM-PRO" w:hint="eastAsia"/>
                                    </w:rPr>
                                    <w:t>場所</w:t>
                                  </w:r>
                                  <w:r w:rsidR="007837F6">
                                    <w:rPr>
                                      <w:rFonts w:ascii="HG丸ｺﾞｼｯｸM-PRO" w:eastAsia="HG丸ｺﾞｼｯｸM-PRO" w:hAnsi="HG丸ｺﾞｼｯｸM-PRO" w:hint="eastAsia"/>
                                    </w:rPr>
                                    <w:t>を見つけるには、</w:t>
                                  </w:r>
                                  <w:r w:rsidR="007837F6">
                                    <w:rPr>
                                      <w:rFonts w:ascii="HG丸ｺﾞｼｯｸM-PRO" w:eastAsia="HG丸ｺﾞｼｯｸM-PRO" w:hAnsi="HG丸ｺﾞｼｯｸM-PRO"/>
                                    </w:rPr>
                                    <w:t>どうすればいい</w:t>
                                  </w:r>
                                  <w:r w:rsidR="00572A44">
                                    <w:rPr>
                                      <w:rFonts w:ascii="HG丸ｺﾞｼｯｸM-PRO" w:eastAsia="HG丸ｺﾞｼｯｸM-PRO" w:hAnsi="HG丸ｺﾞｼｯｸM-PRO" w:hint="eastAsia"/>
                                    </w:rPr>
                                    <w:t>だろうか</w:t>
                                  </w:r>
                                  <w:r w:rsidR="007837F6">
                                    <w:rPr>
                                      <w:rFonts w:ascii="HG丸ｺﾞｼｯｸM-PRO" w:eastAsia="HG丸ｺﾞｼｯｸM-PRO" w:hAnsi="HG丸ｺﾞｼｯｸM-PR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CC0DCD7" id="Rectangle 4" o:spid="_x0000_s1026" style="position:absolute;left:0;text-align:left;margin-left:.5pt;margin-top:1pt;width:486pt;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">
                      <v:textbox inset="5.85pt,.7pt,5.85pt,.7pt">
                        <w:txbxContent>
                          <w:p w:rsidR="00EA6AB8" w:rsidRPr="004D3EE4" w:rsidRDefault="00D135F8" w:rsidP="00D135F8">
                            <w:pPr>
                              <w:ind w:firstLineChars="100" w:firstLine="210"/>
                              <w:jc w:val="left"/>
                              <w:rPr>
                                <w:rFonts w:ascii="HG丸ｺﾞｼｯｸM-PRO" w:eastAsia="HG丸ｺﾞｼｯｸM-PRO" w:hAnsi="HG丸ｺﾞｼｯｸM-PRO"/>
                              </w:rPr>
                            </w:pPr>
                            <w:r w:rsidRPr="00D135F8">
                              <w:rPr>
                                <w:rFonts w:ascii="HG丸ｺﾞｼｯｸM-PRO" w:eastAsia="HG丸ｺﾞｼｯｸM-PRO" w:hAnsi="HG丸ｺﾞｼｯｸM-PRO" w:hint="eastAsia"/>
                              </w:rPr>
                              <w:t>男性</w:t>
                            </w:r>
                            <w:r>
                              <w:rPr>
                                <w:rFonts w:ascii="HG丸ｺﾞｼｯｸM-PRO" w:eastAsia="HG丸ｺﾞｼｯｸM-PRO" w:hAnsi="HG丸ｺﾞｼｯｸM-PRO" w:hint="eastAsia"/>
                              </w:rPr>
                              <w:t>が</w:t>
                            </w:r>
                            <w:r w:rsidRPr="00D135F8">
                              <w:rPr>
                                <w:rFonts w:ascii="HG丸ｺﾞｼｯｸM-PRO" w:eastAsia="HG丸ｺﾞｼｯｸM-PRO" w:hAnsi="HG丸ｺﾞｼｯｸM-PRO" w:hint="eastAsia"/>
                              </w:rPr>
                              <w:t>病院の屋上の双眼鏡で景色をながめ</w:t>
                            </w:r>
                            <w:r>
                              <w:rPr>
                                <w:rFonts w:ascii="HG丸ｺﾞｼｯｸM-PRO" w:eastAsia="HG丸ｺﾞｼｯｸM-PRO" w:hAnsi="HG丸ｺﾞｼｯｸM-PRO" w:hint="eastAsia"/>
                              </w:rPr>
                              <w:t>ていたら</w:t>
                            </w:r>
                            <w:r w:rsidR="00AE2552">
                              <w:rPr>
                                <w:rFonts w:ascii="HG丸ｺﾞｼｯｸM-PRO" w:eastAsia="HG丸ｺﾞｼｯｸM-PRO" w:hAnsi="HG丸ｺﾞｼｯｸM-PRO" w:hint="eastAsia"/>
                              </w:rPr>
                              <w:t>、</w:t>
                            </w:r>
                            <w:r w:rsidR="00AE2552">
                              <w:rPr>
                                <w:rFonts w:ascii="HG丸ｺﾞｼｯｸM-PRO" w:eastAsia="HG丸ｺﾞｼｯｸM-PRO" w:hAnsi="HG丸ｺﾞｼｯｸM-PRO"/>
                              </w:rPr>
                              <w:t>花屋さんの前に</w:t>
                            </w:r>
                            <w:r w:rsidR="00AE2552">
                              <w:rPr>
                                <w:rFonts w:ascii="HG丸ｺﾞｼｯｸM-PRO" w:eastAsia="HG丸ｺﾞｼｯｸM-PRO" w:hAnsi="HG丸ｺﾞｼｯｸM-PRO" w:hint="eastAsia"/>
                              </w:rPr>
                              <w:t>立っていた</w:t>
                            </w:r>
                            <w:r>
                              <w:rPr>
                                <w:rFonts w:ascii="HG丸ｺﾞｼｯｸM-PRO" w:eastAsia="HG丸ｺﾞｼｯｸM-PRO" w:hAnsi="HG丸ｺﾞｼｯｸM-PRO"/>
                              </w:rPr>
                              <w:t>女性に一目惚れして</w:t>
                            </w:r>
                            <w:r>
                              <w:rPr>
                                <w:rFonts w:ascii="HG丸ｺﾞｼｯｸM-PRO" w:eastAsia="HG丸ｺﾞｼｯｸM-PRO" w:hAnsi="HG丸ｺﾞｼｯｸM-PRO" w:hint="eastAsia"/>
                              </w:rPr>
                              <w:t>し</w:t>
                            </w:r>
                            <w:r>
                              <w:rPr>
                                <w:rFonts w:ascii="HG丸ｺﾞｼｯｸM-PRO" w:eastAsia="HG丸ｺﾞｼｯｸM-PRO" w:hAnsi="HG丸ｺﾞｼｯｸM-PRO"/>
                              </w:rPr>
                              <w:t>まった。</w:t>
                            </w:r>
                            <w:r w:rsidRPr="00D135F8">
                              <w:rPr>
                                <w:rFonts w:ascii="HG丸ｺﾞｼｯｸM-PRO" w:eastAsia="HG丸ｺﾞｼｯｸM-PRO" w:hAnsi="HG丸ｺﾞｼｯｸM-PRO" w:hint="eastAsia"/>
                              </w:rPr>
                              <w:t>もう一回その女性を見つけようとしたが、とうとう見つけられ</w:t>
                            </w:r>
                            <w:r w:rsidR="000A1163">
                              <w:rPr>
                                <w:rFonts w:ascii="HG丸ｺﾞｼｯｸM-PRO" w:eastAsia="HG丸ｺﾞｼｯｸM-PRO" w:hAnsi="HG丸ｺﾞｼｯｸM-PRO" w:hint="eastAsia"/>
                              </w:rPr>
                              <w:t>なかった</w:t>
                            </w:r>
                            <w:r w:rsidRPr="00D135F8">
                              <w:rPr>
                                <w:rFonts w:ascii="HG丸ｺﾞｼｯｸM-PRO" w:eastAsia="HG丸ｺﾞｼｯｸM-PRO" w:hAnsi="HG丸ｺﾞｼｯｸM-PRO" w:hint="eastAsia"/>
                              </w:rPr>
                              <w:t>。男性はどうしてもその女性に会いたくて、なんとかその場所を見つける方法はないかと考えた。そういえば、最初に双眼鏡をのぞいた時、全く双眼鏡を持たないでのぞいたので、そのときの角度はその双眼鏡の本来の角度のままだと気づ</w:t>
                            </w:r>
                            <w:r w:rsidR="000A1163">
                              <w:rPr>
                                <w:rFonts w:ascii="HG丸ｺﾞｼｯｸM-PRO" w:eastAsia="HG丸ｺﾞｼｯｸM-PRO" w:hAnsi="HG丸ｺﾞｼｯｸM-PRO" w:hint="eastAsia"/>
                              </w:rPr>
                              <w:t>い</w:t>
                            </w:r>
                            <w:r w:rsidRPr="00D135F8">
                              <w:rPr>
                                <w:rFonts w:ascii="HG丸ｺﾞｼｯｸM-PRO" w:eastAsia="HG丸ｺﾞｼｯｸM-PRO" w:hAnsi="HG丸ｺﾞｼｯｸM-PRO" w:hint="eastAsia"/>
                              </w:rPr>
                              <w:t>た。</w:t>
                            </w:r>
                            <w:r w:rsidR="007837F6">
                              <w:rPr>
                                <w:rFonts w:ascii="HG丸ｺﾞｼｯｸM-PRO" w:eastAsia="HG丸ｺﾞｼｯｸM-PRO" w:hAnsi="HG丸ｺﾞｼｯｸM-PRO" w:hint="eastAsia"/>
                              </w:rPr>
                              <w:t>さて、</w:t>
                            </w:r>
                            <w:r w:rsidR="000A1163">
                              <w:rPr>
                                <w:rFonts w:ascii="HG丸ｺﾞｼｯｸM-PRO" w:eastAsia="HG丸ｺﾞｼｯｸM-PRO" w:hAnsi="HG丸ｺﾞｼｯｸM-PRO" w:hint="eastAsia"/>
                              </w:rPr>
                              <w:t>女性が立っていた</w:t>
                            </w:r>
                            <w:r w:rsidR="007837F6">
                              <w:rPr>
                                <w:rFonts w:ascii="HG丸ｺﾞｼｯｸM-PRO" w:eastAsia="HG丸ｺﾞｼｯｸM-PRO" w:hAnsi="HG丸ｺﾞｼｯｸM-PRO" w:hint="eastAsia"/>
                              </w:rPr>
                              <w:t>花屋さんの</w:t>
                            </w:r>
                            <w:r w:rsidR="00384D0E">
                              <w:rPr>
                                <w:rFonts w:ascii="HG丸ｺﾞｼｯｸM-PRO" w:eastAsia="HG丸ｺﾞｼｯｸM-PRO" w:hAnsi="HG丸ｺﾞｼｯｸM-PRO" w:hint="eastAsia"/>
                              </w:rPr>
                              <w:t>場所</w:t>
                            </w:r>
                            <w:r w:rsidR="007837F6">
                              <w:rPr>
                                <w:rFonts w:ascii="HG丸ｺﾞｼｯｸM-PRO" w:eastAsia="HG丸ｺﾞｼｯｸM-PRO" w:hAnsi="HG丸ｺﾞｼｯｸM-PRO" w:hint="eastAsia"/>
                              </w:rPr>
                              <w:t>を見つけるには、</w:t>
                            </w:r>
                            <w:r w:rsidR="007837F6">
                              <w:rPr>
                                <w:rFonts w:ascii="HG丸ｺﾞｼｯｸM-PRO" w:eastAsia="HG丸ｺﾞｼｯｸM-PRO" w:hAnsi="HG丸ｺﾞｼｯｸM-PRO"/>
                              </w:rPr>
                              <w:t>どうすればいい</w:t>
                            </w:r>
                            <w:r w:rsidR="00572A44">
                              <w:rPr>
                                <w:rFonts w:ascii="HG丸ｺﾞｼｯｸM-PRO" w:eastAsia="HG丸ｺﾞｼｯｸM-PRO" w:hAnsi="HG丸ｺﾞｼｯｸM-PRO" w:hint="eastAsia"/>
                              </w:rPr>
                              <w:t>だろうか</w:t>
                            </w:r>
                            <w:r w:rsidR="007837F6">
                              <w:rPr>
                                <w:rFonts w:ascii="HG丸ｺﾞｼｯｸM-PRO" w:eastAsia="HG丸ｺﾞｼｯｸM-PRO" w:hAnsi="HG丸ｺﾞｼｯｸM-PRO"/>
                              </w:rPr>
                              <w:t>。</w:t>
                            </w:r>
                          </w:p>
                        </w:txbxContent>
                      </v:textbox>
                    </v:rect>
                  </w:pict>
                </mc:Fallback>
              </mc:AlternateContent>
            </w:r>
          </w:p>
          <w:p w:rsidR="003556B2" w:rsidRDefault="003556B2"/>
          <w:p w:rsidR="00755DCD" w:rsidRDefault="00755DCD"/>
          <w:p w:rsidR="003556B2" w:rsidRDefault="003556B2" w:rsidP="009A3BCB">
            <w:pPr>
              <w:ind w:left="210" w:hangingChars="100" w:hanging="210"/>
            </w:pPr>
          </w:p>
          <w:p w:rsidR="004D3EE4" w:rsidRDefault="004D3EE4" w:rsidP="009A3BCB">
            <w:pPr>
              <w:ind w:left="210" w:hangingChars="100" w:hanging="210"/>
            </w:pPr>
          </w:p>
          <w:p w:rsidR="004D3EE4" w:rsidRDefault="004D3EE4" w:rsidP="009A3BCB">
            <w:pPr>
              <w:ind w:left="210" w:hangingChars="100" w:hanging="210"/>
            </w:pPr>
          </w:p>
          <w:p w:rsidR="00E90A2D" w:rsidRDefault="00927B88" w:rsidP="009A3BCB">
            <w:pPr>
              <w:ind w:left="210" w:hangingChars="100" w:hanging="210"/>
            </w:pPr>
            <w:r>
              <w:rPr>
                <w:rFonts w:hint="eastAsia"/>
              </w:rPr>
              <w:t>３</w:t>
            </w:r>
            <w:r w:rsidR="00E90A2D">
              <w:rPr>
                <w:rFonts w:hint="eastAsia"/>
              </w:rPr>
              <w:t xml:space="preserve">　</w:t>
            </w:r>
            <w:r w:rsidR="000A1163">
              <w:rPr>
                <w:rFonts w:hint="eastAsia"/>
              </w:rPr>
              <w:t>班で</w:t>
            </w:r>
            <w:r w:rsidR="007837F6">
              <w:rPr>
                <w:rFonts w:hint="eastAsia"/>
              </w:rPr>
              <w:t>話し合い</w:t>
            </w:r>
            <w:r w:rsidR="000A1163">
              <w:rPr>
                <w:rFonts w:hint="eastAsia"/>
              </w:rPr>
              <w:t>、</w:t>
            </w:r>
            <w:r w:rsidR="001D2D73">
              <w:rPr>
                <w:rFonts w:hint="eastAsia"/>
              </w:rPr>
              <w:t>課題解決の</w:t>
            </w:r>
            <w:r w:rsidR="000A1163">
              <w:rPr>
                <w:rFonts w:hint="eastAsia"/>
              </w:rPr>
              <w:t>見通しを</w:t>
            </w:r>
            <w:r w:rsidR="007837F6">
              <w:rPr>
                <w:rFonts w:hint="eastAsia"/>
              </w:rPr>
              <w:t>も</w:t>
            </w:r>
            <w:r w:rsidR="000A1163">
              <w:rPr>
                <w:rFonts w:hint="eastAsia"/>
              </w:rPr>
              <w:t>つ。</w:t>
            </w:r>
          </w:p>
          <w:p w:rsidR="00E90A2D" w:rsidRDefault="00E90A2D"/>
          <w:p w:rsidR="00572A44" w:rsidRDefault="00572A44"/>
          <w:p w:rsidR="00927019" w:rsidRDefault="00927019"/>
          <w:p w:rsidR="00927019" w:rsidRDefault="00927019"/>
          <w:p w:rsidR="00927019" w:rsidRDefault="00927019"/>
          <w:p w:rsidR="00AE2552" w:rsidRDefault="00AE2552"/>
          <w:p w:rsidR="00924317" w:rsidRDefault="00EA6AB8" w:rsidP="00EA6AB8">
            <w:pPr>
              <w:ind w:left="210" w:hangingChars="100" w:hanging="210"/>
            </w:pPr>
            <w:r>
              <w:rPr>
                <w:rFonts w:hint="eastAsia"/>
              </w:rPr>
              <w:t>４　班で</w:t>
            </w:r>
            <w:r w:rsidR="007837F6">
              <w:rPr>
                <w:rFonts w:hint="eastAsia"/>
              </w:rPr>
              <w:t>話</w:t>
            </w:r>
            <w:r w:rsidR="00927019">
              <w:rPr>
                <w:rFonts w:hint="eastAsia"/>
              </w:rPr>
              <w:t>し</w:t>
            </w:r>
            <w:r w:rsidR="007837F6">
              <w:rPr>
                <w:rFonts w:hint="eastAsia"/>
              </w:rPr>
              <w:t>合った</w:t>
            </w:r>
            <w:r w:rsidR="00927019">
              <w:rPr>
                <w:rFonts w:hint="eastAsia"/>
              </w:rPr>
              <w:t>課題解決の見通しを</w:t>
            </w:r>
            <w:r w:rsidR="007837F6">
              <w:rPr>
                <w:rFonts w:hint="eastAsia"/>
              </w:rPr>
              <w:t>発表する</w:t>
            </w:r>
            <w:r>
              <w:rPr>
                <w:rFonts w:hint="eastAsia"/>
              </w:rPr>
              <w:t>。</w:t>
            </w:r>
          </w:p>
          <w:p w:rsidR="00924317" w:rsidRDefault="00924317"/>
          <w:p w:rsidR="00924317" w:rsidRDefault="00924317"/>
          <w:p w:rsidR="00E772AB" w:rsidRDefault="00C66423" w:rsidP="00E772AB">
            <w:pPr>
              <w:ind w:left="210" w:hangingChars="100" w:hanging="210"/>
            </w:pPr>
            <w:r>
              <w:rPr>
                <w:rFonts w:hint="eastAsia"/>
              </w:rPr>
              <w:t>５</w:t>
            </w:r>
            <w:r w:rsidR="00E772AB">
              <w:rPr>
                <w:rFonts w:hint="eastAsia"/>
              </w:rPr>
              <w:t xml:space="preserve">　</w:t>
            </w:r>
            <w:r w:rsidR="00890D52">
              <w:rPr>
                <w:rFonts w:hint="eastAsia"/>
              </w:rPr>
              <w:t>花屋の</w:t>
            </w:r>
            <w:r w:rsidR="007837F6">
              <w:rPr>
                <w:rFonts w:hint="eastAsia"/>
              </w:rPr>
              <w:t>場所を求める。</w:t>
            </w:r>
          </w:p>
          <w:p w:rsidR="00E772AB" w:rsidRDefault="006C41C9" w:rsidP="006C41C9">
            <w:pPr>
              <w:ind w:left="210" w:hangingChars="100" w:hanging="210"/>
            </w:pPr>
            <w:r>
              <w:rPr>
                <w:rFonts w:hint="eastAsia"/>
              </w:rPr>
              <w:t xml:space="preserve">６　</w:t>
            </w:r>
            <w:r w:rsidR="00890D52">
              <w:rPr>
                <w:rFonts w:hint="eastAsia"/>
              </w:rPr>
              <w:t>求め方を</w:t>
            </w:r>
            <w:r w:rsidR="00443FC5">
              <w:rPr>
                <w:rFonts w:hint="eastAsia"/>
              </w:rPr>
              <w:t>発表する</w:t>
            </w:r>
            <w:r>
              <w:rPr>
                <w:rFonts w:hint="eastAsia"/>
              </w:rPr>
              <w:t>。</w:t>
            </w:r>
          </w:p>
          <w:p w:rsidR="002B1649" w:rsidRDefault="002B1649" w:rsidP="009D0F6B">
            <w:pPr>
              <w:ind w:left="210" w:hangingChars="100" w:hanging="210"/>
            </w:pPr>
          </w:p>
          <w:p w:rsidR="00E90A2D" w:rsidRDefault="006C41C9" w:rsidP="009D0F6B">
            <w:pPr>
              <w:ind w:left="210" w:hangingChars="100" w:hanging="210"/>
            </w:pPr>
            <w:r>
              <w:rPr>
                <w:rFonts w:hint="eastAsia"/>
              </w:rPr>
              <w:t>７</w:t>
            </w:r>
            <w:r w:rsidR="00002595">
              <w:rPr>
                <w:rFonts w:hint="eastAsia"/>
              </w:rPr>
              <w:t xml:space="preserve">　</w:t>
            </w:r>
            <w:r w:rsidR="00E90A2D">
              <w:rPr>
                <w:rFonts w:hint="eastAsia"/>
              </w:rPr>
              <w:t>本時のまとめ</w:t>
            </w:r>
            <w:r w:rsidR="00150D31">
              <w:rPr>
                <w:rFonts w:hint="eastAsia"/>
              </w:rPr>
              <w:t>と自己評価</w:t>
            </w:r>
            <w:r w:rsidR="002B1649">
              <w:rPr>
                <w:rFonts w:hint="eastAsia"/>
              </w:rPr>
              <w:t>を行う。</w:t>
            </w:r>
          </w:p>
        </w:tc>
        <w:tc>
          <w:tcPr>
            <w:tcW w:w="454" w:type="dxa"/>
          </w:tcPr>
          <w:p w:rsidR="00E90A2D" w:rsidRDefault="00636985" w:rsidP="008D73DE">
            <w:pPr>
              <w:jc w:val="right"/>
            </w:pPr>
            <w:r>
              <w:rPr>
                <w:rFonts w:hint="eastAsia"/>
              </w:rPr>
              <w:t>５</w:t>
            </w:r>
          </w:p>
          <w:p w:rsidR="00D135F8" w:rsidRDefault="00D135F8" w:rsidP="008D73DE">
            <w:pPr>
              <w:jc w:val="right"/>
            </w:pPr>
          </w:p>
          <w:p w:rsidR="00924317" w:rsidRDefault="000A1163" w:rsidP="008D73DE">
            <w:pPr>
              <w:jc w:val="right"/>
            </w:pPr>
            <w:r>
              <w:rPr>
                <w:rFonts w:hint="eastAsia"/>
              </w:rPr>
              <w:t>10</w:t>
            </w:r>
          </w:p>
          <w:p w:rsidR="00924317" w:rsidRDefault="00924317" w:rsidP="008D73DE">
            <w:pPr>
              <w:jc w:val="right"/>
            </w:pPr>
          </w:p>
          <w:p w:rsidR="0038326C" w:rsidRDefault="0038326C" w:rsidP="008D73DE">
            <w:pPr>
              <w:jc w:val="right"/>
            </w:pPr>
          </w:p>
          <w:p w:rsidR="0038326C" w:rsidRDefault="0038326C" w:rsidP="008D73DE">
            <w:pPr>
              <w:jc w:val="right"/>
            </w:pPr>
          </w:p>
          <w:p w:rsidR="0038326C" w:rsidRDefault="0038326C" w:rsidP="008D73DE">
            <w:pPr>
              <w:jc w:val="right"/>
            </w:pPr>
          </w:p>
          <w:p w:rsidR="0038326C" w:rsidRDefault="0038326C" w:rsidP="008D73DE">
            <w:pPr>
              <w:jc w:val="right"/>
            </w:pPr>
          </w:p>
          <w:p w:rsidR="003556B2" w:rsidRDefault="003556B2" w:rsidP="008D73DE">
            <w:pPr>
              <w:jc w:val="right"/>
            </w:pPr>
          </w:p>
          <w:p w:rsidR="0038326C" w:rsidRDefault="00BF6FFA" w:rsidP="008D73DE">
            <w:pPr>
              <w:jc w:val="right"/>
            </w:pPr>
            <w:r>
              <w:rPr>
                <w:rFonts w:hint="eastAsia"/>
              </w:rPr>
              <w:t>10</w:t>
            </w:r>
          </w:p>
          <w:p w:rsidR="00924317" w:rsidRDefault="00924317" w:rsidP="008D73DE">
            <w:pPr>
              <w:jc w:val="right"/>
            </w:pPr>
          </w:p>
          <w:p w:rsidR="00672495" w:rsidRDefault="00672495" w:rsidP="008D73DE">
            <w:pPr>
              <w:jc w:val="right"/>
            </w:pPr>
          </w:p>
          <w:p w:rsidR="001D2D73" w:rsidRDefault="001D2D73" w:rsidP="008D73DE">
            <w:pPr>
              <w:jc w:val="right"/>
            </w:pPr>
          </w:p>
          <w:p w:rsidR="00927019" w:rsidRDefault="00927019" w:rsidP="008D73DE">
            <w:pPr>
              <w:jc w:val="right"/>
            </w:pPr>
          </w:p>
          <w:p w:rsidR="00927019" w:rsidRDefault="00927019" w:rsidP="008D73DE">
            <w:pPr>
              <w:jc w:val="right"/>
            </w:pPr>
          </w:p>
          <w:p w:rsidR="00927019" w:rsidRDefault="00927019" w:rsidP="008D73DE">
            <w:pPr>
              <w:jc w:val="right"/>
            </w:pPr>
          </w:p>
          <w:p w:rsidR="00AE2552" w:rsidRDefault="00AE2552" w:rsidP="008D73DE">
            <w:pPr>
              <w:jc w:val="right"/>
            </w:pPr>
          </w:p>
          <w:p w:rsidR="0038326C" w:rsidRDefault="00C66423" w:rsidP="008D73DE">
            <w:pPr>
              <w:jc w:val="right"/>
            </w:pPr>
            <w:r>
              <w:rPr>
                <w:rFonts w:hint="eastAsia"/>
              </w:rPr>
              <w:t>1</w:t>
            </w:r>
            <w:r w:rsidR="007837F6">
              <w:rPr>
                <w:rFonts w:hint="eastAsia"/>
              </w:rPr>
              <w:t>0</w:t>
            </w:r>
          </w:p>
          <w:p w:rsidR="0038326C" w:rsidRDefault="0038326C" w:rsidP="008D73DE">
            <w:pPr>
              <w:jc w:val="right"/>
            </w:pPr>
          </w:p>
          <w:p w:rsidR="0038326C" w:rsidRDefault="0038326C" w:rsidP="008D73DE">
            <w:pPr>
              <w:jc w:val="right"/>
            </w:pPr>
          </w:p>
          <w:p w:rsidR="0038326C" w:rsidRDefault="0038326C" w:rsidP="008D73DE">
            <w:pPr>
              <w:jc w:val="right"/>
            </w:pPr>
          </w:p>
          <w:p w:rsidR="00823133" w:rsidRDefault="00823133" w:rsidP="008D73DE">
            <w:pPr>
              <w:jc w:val="right"/>
            </w:pPr>
          </w:p>
          <w:p w:rsidR="0038326C" w:rsidRDefault="00BF6FFA" w:rsidP="008D73DE">
            <w:pPr>
              <w:jc w:val="right"/>
            </w:pPr>
            <w:r>
              <w:rPr>
                <w:rFonts w:hint="eastAsia"/>
              </w:rPr>
              <w:t>５</w:t>
            </w:r>
          </w:p>
          <w:p w:rsidR="0038326C" w:rsidRDefault="0038326C" w:rsidP="008D73DE">
            <w:pPr>
              <w:jc w:val="right"/>
            </w:pPr>
          </w:p>
          <w:p w:rsidR="0038326C" w:rsidRDefault="00BF6FFA" w:rsidP="008D73DE">
            <w:pPr>
              <w:jc w:val="right"/>
            </w:pPr>
            <w:r>
              <w:rPr>
                <w:rFonts w:hint="eastAsia"/>
              </w:rPr>
              <w:t>５</w:t>
            </w:r>
          </w:p>
          <w:p w:rsidR="0038326C" w:rsidRDefault="0038326C" w:rsidP="008D73DE">
            <w:pPr>
              <w:jc w:val="right"/>
            </w:pPr>
          </w:p>
          <w:p w:rsidR="0038326C" w:rsidRDefault="00636985" w:rsidP="008D73DE">
            <w:pPr>
              <w:jc w:val="right"/>
            </w:pPr>
            <w:r>
              <w:rPr>
                <w:rFonts w:hint="eastAsia"/>
              </w:rPr>
              <w:t>５</w:t>
            </w:r>
          </w:p>
          <w:p w:rsidR="00E92EC3" w:rsidRDefault="00E92EC3" w:rsidP="006C41C9"/>
        </w:tc>
        <w:tc>
          <w:tcPr>
            <w:tcW w:w="709" w:type="dxa"/>
          </w:tcPr>
          <w:p w:rsidR="00E90A2D" w:rsidRDefault="002B6DB1">
            <w:r>
              <w:rPr>
                <w:rFonts w:hint="eastAsia"/>
              </w:rPr>
              <w:t>一斉</w:t>
            </w:r>
          </w:p>
          <w:p w:rsidR="00D135F8" w:rsidRDefault="00D135F8"/>
          <w:p w:rsidR="0038326C" w:rsidRDefault="0038326C"/>
          <w:p w:rsidR="0038326C" w:rsidRDefault="0038326C"/>
          <w:p w:rsidR="0038326C" w:rsidRDefault="0038326C"/>
          <w:p w:rsidR="0038326C" w:rsidRDefault="0038326C"/>
          <w:p w:rsidR="0038326C" w:rsidRDefault="0038326C"/>
          <w:p w:rsidR="0038326C" w:rsidRDefault="0038326C"/>
          <w:p w:rsidR="003556B2" w:rsidRDefault="003556B2"/>
          <w:p w:rsidR="0038326C" w:rsidRDefault="00BF6FFA" w:rsidP="00BF6FFA">
            <w:pPr>
              <w:jc w:val="center"/>
            </w:pPr>
            <w:r>
              <w:rPr>
                <w:rFonts w:hint="eastAsia"/>
              </w:rPr>
              <w:t>班</w:t>
            </w:r>
          </w:p>
          <w:p w:rsidR="0038326C" w:rsidRDefault="0038326C"/>
          <w:p w:rsidR="00672495" w:rsidRDefault="00672495"/>
          <w:p w:rsidR="001D2D73" w:rsidRDefault="001D2D73"/>
          <w:p w:rsidR="00927019" w:rsidRDefault="00927019"/>
          <w:p w:rsidR="00927019" w:rsidRDefault="00927019"/>
          <w:p w:rsidR="00927019" w:rsidRDefault="00927019"/>
          <w:p w:rsidR="00AE2552" w:rsidRDefault="00AE2552"/>
          <w:p w:rsidR="0038326C" w:rsidRDefault="00823133" w:rsidP="00823133">
            <w:pPr>
              <w:jc w:val="center"/>
            </w:pPr>
            <w:r>
              <w:rPr>
                <w:rFonts w:hint="eastAsia"/>
              </w:rPr>
              <w:t>班</w:t>
            </w:r>
          </w:p>
          <w:p w:rsidR="0038326C" w:rsidRDefault="0038326C" w:rsidP="00823133">
            <w:pPr>
              <w:jc w:val="center"/>
            </w:pPr>
          </w:p>
          <w:p w:rsidR="0038326C" w:rsidRDefault="0038326C" w:rsidP="00823133">
            <w:pPr>
              <w:jc w:val="center"/>
            </w:pPr>
          </w:p>
          <w:p w:rsidR="00823133" w:rsidRDefault="00823133" w:rsidP="00823133">
            <w:pPr>
              <w:jc w:val="center"/>
            </w:pPr>
          </w:p>
          <w:p w:rsidR="00823133" w:rsidRDefault="00823133" w:rsidP="00823133">
            <w:pPr>
              <w:jc w:val="center"/>
            </w:pPr>
          </w:p>
          <w:p w:rsidR="0038326C" w:rsidRDefault="00BF6FFA" w:rsidP="00823133">
            <w:pPr>
              <w:jc w:val="center"/>
            </w:pPr>
            <w:r>
              <w:rPr>
                <w:rFonts w:hint="eastAsia"/>
              </w:rPr>
              <w:t>個人</w:t>
            </w:r>
          </w:p>
          <w:p w:rsidR="0038326C" w:rsidRDefault="0038326C"/>
          <w:p w:rsidR="00E92EC3" w:rsidRDefault="0047037F" w:rsidP="001A76C7">
            <w:pPr>
              <w:jc w:val="center"/>
            </w:pPr>
            <w:r>
              <w:rPr>
                <w:rFonts w:hint="eastAsia"/>
              </w:rPr>
              <w:t>一斉</w:t>
            </w:r>
          </w:p>
          <w:p w:rsidR="001A76C7" w:rsidRDefault="001A76C7" w:rsidP="001A76C7">
            <w:pPr>
              <w:jc w:val="center"/>
            </w:pPr>
          </w:p>
          <w:p w:rsidR="001A76C7" w:rsidRDefault="001A76C7" w:rsidP="001A76C7">
            <w:pPr>
              <w:jc w:val="center"/>
            </w:pPr>
            <w:r>
              <w:rPr>
                <w:rFonts w:hint="eastAsia"/>
              </w:rPr>
              <w:t>一斉</w:t>
            </w:r>
          </w:p>
        </w:tc>
        <w:tc>
          <w:tcPr>
            <w:tcW w:w="4649" w:type="dxa"/>
          </w:tcPr>
          <w:p w:rsidR="00351CEE" w:rsidRDefault="00351CEE" w:rsidP="00A262AF">
            <w:r>
              <w:rPr>
                <w:rFonts w:hint="eastAsia"/>
              </w:rPr>
              <w:t>「</w:t>
            </w:r>
            <w:r w:rsidR="00D135F8">
              <w:rPr>
                <w:rFonts w:hint="eastAsia"/>
              </w:rPr>
              <w:t>相似な図形の性質を利用して</w:t>
            </w:r>
            <w:r w:rsidR="00B45CF0">
              <w:rPr>
                <w:rFonts w:hint="eastAsia"/>
              </w:rPr>
              <w:t>、直接測ることができない長さを測ってみよう。</w:t>
            </w:r>
            <w:r>
              <w:rPr>
                <w:rFonts w:hint="eastAsia"/>
              </w:rPr>
              <w:t>」</w:t>
            </w:r>
          </w:p>
          <w:p w:rsidR="00351CEE" w:rsidRDefault="008D73DE" w:rsidP="00A262AF">
            <w:r w:rsidRPr="008D73DE">
              <w:rPr>
                <w:rFonts w:hint="eastAsia"/>
                <w:sz w:val="20"/>
              </w:rPr>
              <w:t>※　スライドを使用し、課題を把握しやすくする</w:t>
            </w:r>
            <w:r>
              <w:rPr>
                <w:rFonts w:hint="eastAsia"/>
                <w:sz w:val="20"/>
              </w:rPr>
              <w:t>。</w:t>
            </w:r>
          </w:p>
          <w:p w:rsidR="00351CEE" w:rsidRPr="008D73DE" w:rsidRDefault="00351CEE" w:rsidP="00A262AF"/>
          <w:p w:rsidR="00351CEE" w:rsidRDefault="00351CEE" w:rsidP="00A262AF"/>
          <w:p w:rsidR="00351CEE" w:rsidRDefault="00351CEE" w:rsidP="00A262AF"/>
          <w:p w:rsidR="00351CEE" w:rsidRDefault="00351CEE" w:rsidP="00A262AF"/>
          <w:p w:rsidR="00351CEE" w:rsidRDefault="00351CEE" w:rsidP="00A262AF"/>
          <w:p w:rsidR="004D3EE4" w:rsidRDefault="004D3EE4" w:rsidP="00A262AF"/>
          <w:p w:rsidR="001D2D73" w:rsidRDefault="00351CEE" w:rsidP="00C66423">
            <w:pPr>
              <w:ind w:left="210" w:hangingChars="100" w:hanging="210"/>
            </w:pPr>
            <w:r>
              <w:rPr>
                <w:rFonts w:hint="eastAsia"/>
              </w:rPr>
              <w:t>〇</w:t>
            </w:r>
            <w:r w:rsidR="00C66423">
              <w:rPr>
                <w:rFonts w:hint="eastAsia"/>
              </w:rPr>
              <w:t xml:space="preserve">　</w:t>
            </w:r>
            <w:r w:rsidR="00927019">
              <w:rPr>
                <w:rFonts w:hint="eastAsia"/>
              </w:rPr>
              <w:t>こ</w:t>
            </w:r>
            <w:r w:rsidR="00572A44">
              <w:rPr>
                <w:rFonts w:hint="eastAsia"/>
              </w:rPr>
              <w:t>の状況を</w:t>
            </w:r>
            <w:r w:rsidR="00927019">
              <w:rPr>
                <w:rFonts w:hint="eastAsia"/>
              </w:rPr>
              <w:t>自分のことと</w:t>
            </w:r>
            <w:r w:rsidR="00AE2552">
              <w:rPr>
                <w:rFonts w:hint="eastAsia"/>
              </w:rPr>
              <w:t>とらえ</w:t>
            </w:r>
            <w:r w:rsidR="00927019">
              <w:rPr>
                <w:rFonts w:hint="eastAsia"/>
              </w:rPr>
              <w:t>、</w:t>
            </w:r>
            <w:r w:rsidR="001D2D73">
              <w:rPr>
                <w:rFonts w:hint="eastAsia"/>
              </w:rPr>
              <w:t>どのようにして求めるのか。分からないことや必要な情報はないか考え</w:t>
            </w:r>
            <w:r w:rsidR="008D73DE">
              <w:rPr>
                <w:rFonts w:hint="eastAsia"/>
              </w:rPr>
              <w:t>させ</w:t>
            </w:r>
            <w:r w:rsidR="001D2D73">
              <w:rPr>
                <w:rFonts w:hint="eastAsia"/>
              </w:rPr>
              <w:t>る。</w:t>
            </w:r>
          </w:p>
          <w:p w:rsidR="007837F6" w:rsidRDefault="001D2D73" w:rsidP="00C66423">
            <w:pPr>
              <w:ind w:left="210" w:hangingChars="100" w:hanging="210"/>
            </w:pPr>
            <w:r>
              <w:rPr>
                <w:rFonts w:hint="eastAsia"/>
              </w:rPr>
              <w:t xml:space="preserve">※　</w:t>
            </w:r>
            <w:r w:rsidR="007837F6">
              <w:rPr>
                <w:rFonts w:hint="eastAsia"/>
              </w:rPr>
              <w:t>これまでの</w:t>
            </w:r>
            <w:r w:rsidR="00927019">
              <w:rPr>
                <w:rFonts w:hint="eastAsia"/>
              </w:rPr>
              <w:t>相似の</w:t>
            </w:r>
            <w:r w:rsidR="007837F6">
              <w:rPr>
                <w:rFonts w:hint="eastAsia"/>
              </w:rPr>
              <w:t>学習を振り返り、何が分かればその場所を特定できるか</w:t>
            </w:r>
            <w:r w:rsidR="00AE2552">
              <w:rPr>
                <w:rFonts w:hint="eastAsia"/>
              </w:rPr>
              <w:t>解決の見通しをもたせる。</w:t>
            </w:r>
          </w:p>
          <w:p w:rsidR="00927019" w:rsidRDefault="00927019" w:rsidP="00C66423">
            <w:pPr>
              <w:ind w:left="210" w:hangingChars="100" w:hanging="210"/>
            </w:pPr>
            <w:r>
              <w:rPr>
                <w:rFonts w:hint="eastAsia"/>
              </w:rPr>
              <w:t>※　話合いの状況を見て解決のヒントを与える。</w:t>
            </w:r>
          </w:p>
          <w:p w:rsidR="00927019" w:rsidRDefault="006C41C9" w:rsidP="00C66423">
            <w:pPr>
              <w:ind w:left="210" w:hangingChars="100" w:hanging="210"/>
            </w:pPr>
            <w:r>
              <w:rPr>
                <w:rFonts w:hint="eastAsia"/>
              </w:rPr>
              <w:t>〇</w:t>
            </w:r>
            <w:r w:rsidR="003556B2">
              <w:rPr>
                <w:rFonts w:hint="eastAsia"/>
              </w:rPr>
              <w:t xml:space="preserve">　</w:t>
            </w:r>
            <w:r w:rsidR="00927019">
              <w:rPr>
                <w:rFonts w:hint="eastAsia"/>
              </w:rPr>
              <w:t>各班の代表者が前で説明</w:t>
            </w:r>
            <w:r w:rsidR="008D73DE">
              <w:rPr>
                <w:rFonts w:hint="eastAsia"/>
              </w:rPr>
              <w:t>させる</w:t>
            </w:r>
            <w:r w:rsidR="00927019">
              <w:rPr>
                <w:rFonts w:hint="eastAsia"/>
              </w:rPr>
              <w:t>。</w:t>
            </w:r>
          </w:p>
          <w:p w:rsidR="00A5617F" w:rsidRDefault="00927019" w:rsidP="00C66423">
            <w:pPr>
              <w:ind w:left="210" w:hangingChars="100" w:hanging="210"/>
            </w:pPr>
            <w:r>
              <w:rPr>
                <w:rFonts w:hint="eastAsia"/>
              </w:rPr>
              <w:t>※　見通しの発表順は３の活動内容を見て決める。</w:t>
            </w:r>
          </w:p>
          <w:p w:rsidR="00927019" w:rsidRDefault="00927019" w:rsidP="00927019">
            <w:pPr>
              <w:pStyle w:val="a3"/>
              <w:ind w:leftChars="0" w:left="210" w:hangingChars="100" w:hanging="210"/>
            </w:pPr>
            <w:r>
              <w:rPr>
                <w:rFonts w:hint="eastAsia"/>
              </w:rPr>
              <w:t>※　問題解決に必要な数値を提示する。問題の意味がつかめたら机を</w:t>
            </w:r>
            <w:r w:rsidR="008D73DE">
              <w:rPr>
                <w:rFonts w:hint="eastAsia"/>
              </w:rPr>
              <w:t>元</w:t>
            </w:r>
            <w:r>
              <w:rPr>
                <w:rFonts w:hint="eastAsia"/>
              </w:rPr>
              <w:t>に戻す。</w:t>
            </w:r>
          </w:p>
          <w:p w:rsidR="00C26F1D" w:rsidRDefault="006C41C9" w:rsidP="006C41C9">
            <w:pPr>
              <w:ind w:left="210" w:hangingChars="100" w:hanging="210"/>
            </w:pPr>
            <w:r>
              <w:rPr>
                <w:rFonts w:hint="eastAsia"/>
              </w:rPr>
              <w:t xml:space="preserve">〇　</w:t>
            </w:r>
            <w:r w:rsidR="0047037F">
              <w:rPr>
                <w:rFonts w:hint="eastAsia"/>
              </w:rPr>
              <w:t>相似な図形の性質を利用して場所を求め</w:t>
            </w:r>
            <w:r w:rsidR="00A43E50">
              <w:rPr>
                <w:rFonts w:hint="eastAsia"/>
              </w:rPr>
              <w:t>させ</w:t>
            </w:r>
            <w:r w:rsidR="0047037F">
              <w:rPr>
                <w:rFonts w:hint="eastAsia"/>
              </w:rPr>
              <w:t>る</w:t>
            </w:r>
            <w:r w:rsidR="00A43E50">
              <w:rPr>
                <w:rFonts w:hint="eastAsia"/>
              </w:rPr>
              <w:t>。</w:t>
            </w:r>
          </w:p>
          <w:p w:rsidR="0008093F" w:rsidRDefault="00150D31" w:rsidP="00CB0E15">
            <w:pPr>
              <w:ind w:left="210" w:hangingChars="100" w:hanging="210"/>
            </w:pPr>
            <w:r>
              <w:rPr>
                <w:rFonts w:hint="eastAsia"/>
              </w:rPr>
              <w:t xml:space="preserve">〇　</w:t>
            </w:r>
            <w:r w:rsidR="0047037F">
              <w:rPr>
                <w:rFonts w:hint="eastAsia"/>
              </w:rPr>
              <w:t>黒板に解答を書かかせ、説明させる。</w:t>
            </w:r>
          </w:p>
          <w:p w:rsidR="00150D31" w:rsidRDefault="00150D31" w:rsidP="0008093F"/>
          <w:p w:rsidR="00EE152D" w:rsidRPr="00826AA4" w:rsidRDefault="00150D31" w:rsidP="008D73DE">
            <w:pPr>
              <w:ind w:left="210" w:hangingChars="100" w:hanging="210"/>
            </w:pPr>
            <w:r>
              <w:rPr>
                <w:rFonts w:hint="eastAsia"/>
              </w:rPr>
              <w:t xml:space="preserve">〇　</w:t>
            </w:r>
            <w:r w:rsidR="00326363">
              <w:rPr>
                <w:rFonts w:hint="eastAsia"/>
              </w:rPr>
              <w:t>本時のまとめをし</w:t>
            </w:r>
            <w:r w:rsidR="00FA38D1">
              <w:rPr>
                <w:rFonts w:hint="eastAsia"/>
              </w:rPr>
              <w:t>，</w:t>
            </w:r>
            <w:r>
              <w:rPr>
                <w:rFonts w:hint="eastAsia"/>
              </w:rPr>
              <w:t>自己評価カードに評価を記入</w:t>
            </w:r>
            <w:r w:rsidR="008D73DE">
              <w:rPr>
                <w:rFonts w:hint="eastAsia"/>
              </w:rPr>
              <w:t>させる</w:t>
            </w:r>
            <w:r>
              <w:rPr>
                <w:rFonts w:hint="eastAsia"/>
              </w:rPr>
              <w:t>。</w:t>
            </w:r>
          </w:p>
        </w:tc>
        <w:tc>
          <w:tcPr>
            <w:tcW w:w="1638" w:type="dxa"/>
          </w:tcPr>
          <w:p w:rsidR="00E90A2D" w:rsidRDefault="00E90A2D"/>
          <w:p w:rsidR="00826AA4" w:rsidRDefault="00826AA4"/>
          <w:p w:rsidR="00826AA4" w:rsidRDefault="00826AA4"/>
          <w:p w:rsidR="00826AA4" w:rsidRDefault="00826AA4"/>
          <w:p w:rsidR="00826AA4" w:rsidRDefault="00826AA4"/>
          <w:p w:rsidR="00826AA4" w:rsidRDefault="00826AA4"/>
          <w:p w:rsidR="00826AA4" w:rsidRDefault="00826AA4"/>
          <w:p w:rsidR="003556B2" w:rsidRDefault="003556B2" w:rsidP="003556B2"/>
          <w:p w:rsidR="00484726" w:rsidRDefault="00484726" w:rsidP="00484726"/>
          <w:p w:rsidR="004D3EE4" w:rsidRDefault="00927019" w:rsidP="00927019">
            <w:pPr>
              <w:ind w:left="210" w:hangingChars="100" w:hanging="210"/>
            </w:pPr>
            <w:r>
              <w:rPr>
                <w:rFonts w:ascii="ＭＳ Ｐゴシック" w:eastAsia="ＭＳ Ｐゴシック" w:hAnsi="ＭＳ Ｐゴシック" w:cs="ＭＳ Ｐゴシック" w:hint="eastAsia"/>
              </w:rPr>
              <w:t>◎</w:t>
            </w:r>
            <w:r>
              <w:rPr>
                <w:rFonts w:hint="eastAsia"/>
              </w:rPr>
              <w:t xml:space="preserve">　既習事項を根拠にして課題解決に向けての見通しをもつことができたか。</w:t>
            </w:r>
          </w:p>
          <w:p w:rsidR="00AE2552" w:rsidRDefault="00AE2552" w:rsidP="00927019">
            <w:pPr>
              <w:ind w:left="210" w:hangingChars="100" w:hanging="210"/>
            </w:pPr>
          </w:p>
          <w:p w:rsidR="005202C8" w:rsidRDefault="005202C8" w:rsidP="001A76C7">
            <w:pPr>
              <w:ind w:left="210" w:hangingChars="100" w:hanging="210"/>
            </w:pPr>
          </w:p>
          <w:p w:rsidR="005202C8" w:rsidRDefault="005202C8" w:rsidP="001A76C7">
            <w:pPr>
              <w:ind w:left="210" w:hangingChars="100" w:hanging="210"/>
            </w:pPr>
          </w:p>
          <w:p w:rsidR="005202C8" w:rsidRDefault="005202C8" w:rsidP="001A76C7">
            <w:pPr>
              <w:ind w:left="210" w:hangingChars="100" w:hanging="210"/>
            </w:pPr>
          </w:p>
          <w:p w:rsidR="005202C8" w:rsidRDefault="005202C8" w:rsidP="001A76C7">
            <w:pPr>
              <w:ind w:left="210" w:hangingChars="100" w:hanging="210"/>
            </w:pPr>
          </w:p>
          <w:p w:rsidR="005202C8" w:rsidRDefault="005202C8" w:rsidP="001A76C7">
            <w:pPr>
              <w:ind w:left="210" w:hangingChars="100" w:hanging="210"/>
            </w:pPr>
          </w:p>
          <w:p w:rsidR="0008093F" w:rsidRDefault="0047037F" w:rsidP="001A76C7">
            <w:pPr>
              <w:ind w:left="210" w:hangingChars="100" w:hanging="210"/>
            </w:pPr>
            <w:r>
              <w:rPr>
                <w:rFonts w:ascii="ＭＳ Ｐゴシック" w:eastAsia="ＭＳ Ｐゴシック" w:hAnsi="ＭＳ Ｐゴシック" w:cs="ＭＳ Ｐゴシック" w:hint="eastAsia"/>
              </w:rPr>
              <w:t>◎</w:t>
            </w:r>
            <w:r>
              <w:rPr>
                <w:rFonts w:hint="eastAsia"/>
              </w:rPr>
              <w:t xml:space="preserve">　相似な図形の性質を使って課題を解決することができたか。</w:t>
            </w:r>
          </w:p>
        </w:tc>
      </w:tr>
    </w:tbl>
    <w:p w:rsidR="000136A7" w:rsidRDefault="00A43E50" w:rsidP="001A76C7">
      <w:r>
        <w:rPr>
          <w:rFonts w:hint="eastAsia"/>
        </w:rPr>
        <w:t>研究の視点</w:t>
      </w:r>
      <w:r w:rsidR="005202C8">
        <w:rPr>
          <w:rFonts w:hint="eastAsia"/>
        </w:rPr>
        <w:t xml:space="preserve">　・　話合いに積極的に参加し、課題解決に向けての見通しをもつことができたか。</w:t>
      </w:r>
    </w:p>
    <w:p w:rsidR="005202C8" w:rsidRPr="005202C8" w:rsidRDefault="005202C8" w:rsidP="001A76C7">
      <w:r>
        <w:rPr>
          <w:rFonts w:hint="eastAsia"/>
        </w:rPr>
        <w:t xml:space="preserve">　　　　　　・　既習事項である相似な図形の性質を</w:t>
      </w:r>
      <w:r w:rsidR="00B31EA6">
        <w:rPr>
          <w:rFonts w:hint="eastAsia"/>
        </w:rPr>
        <w:t>本時</w:t>
      </w:r>
      <w:r>
        <w:rPr>
          <w:rFonts w:hint="eastAsia"/>
        </w:rPr>
        <w:t>の課題に活用し、解決することができたか。</w:t>
      </w:r>
    </w:p>
    <w:sectPr w:rsidR="005202C8" w:rsidRPr="005202C8" w:rsidSect="001A76C7">
      <w:pgSz w:w="11906" w:h="16838" w:code="9"/>
      <w:pgMar w:top="1134" w:right="1077" w:bottom="1134" w:left="1077"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374" w:rsidRDefault="00EA3374" w:rsidP="00CA115D">
      <w:r>
        <w:separator/>
      </w:r>
    </w:p>
  </w:endnote>
  <w:endnote w:type="continuationSeparator" w:id="0">
    <w:p w:rsidR="00EA3374" w:rsidRDefault="00EA3374" w:rsidP="00CA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374" w:rsidRDefault="00EA3374" w:rsidP="00CA115D">
      <w:r>
        <w:separator/>
      </w:r>
    </w:p>
  </w:footnote>
  <w:footnote w:type="continuationSeparator" w:id="0">
    <w:p w:rsidR="00EA3374" w:rsidRDefault="00EA3374" w:rsidP="00CA1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0CC4"/>
    <w:multiLevelType w:val="hybridMultilevel"/>
    <w:tmpl w:val="FB881DFA"/>
    <w:lvl w:ilvl="0" w:tplc="457033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B537F0F"/>
    <w:multiLevelType w:val="hybridMultilevel"/>
    <w:tmpl w:val="4708723E"/>
    <w:lvl w:ilvl="0" w:tplc="3500D02A">
      <w:start w:val="2"/>
      <w:numFmt w:val="bullet"/>
      <w:lvlText w:val="○"/>
      <w:lvlJc w:val="left"/>
      <w:pPr>
        <w:ind w:left="360" w:hanging="360"/>
      </w:pPr>
      <w:rPr>
        <w:rFonts w:ascii="ＭＳ 明朝" w:eastAsia="ＭＳ 明朝" w:hAnsi="ＭＳ 明朝" w:cstheme="minorBidi" w:hint="eastAsia"/>
        <w:lang w:val="en-US"/>
      </w:rPr>
    </w:lvl>
    <w:lvl w:ilvl="1" w:tplc="D4263DA6">
      <w:numFmt w:val="bullet"/>
      <w:lvlText w:val="※"/>
      <w:lvlJc w:val="left"/>
      <w:pPr>
        <w:ind w:left="780" w:hanging="360"/>
      </w:pPr>
      <w:rPr>
        <w:rFonts w:ascii="ＭＳ 明朝" w:eastAsia="ＭＳ 明朝" w:hAnsi="ＭＳ 明朝" w:cstheme="minorBidi" w:hint="eastAsia"/>
      </w:rPr>
    </w:lvl>
    <w:lvl w:ilvl="2" w:tplc="4A68090C">
      <w:start w:val="1"/>
      <w:numFmt w:val="bullet"/>
      <w:lvlText w:val="◎"/>
      <w:lvlJc w:val="left"/>
      <w:pPr>
        <w:ind w:left="36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0C43D91"/>
    <w:multiLevelType w:val="hybridMultilevel"/>
    <w:tmpl w:val="7A080728"/>
    <w:lvl w:ilvl="0" w:tplc="42B0B08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56AE1753"/>
    <w:multiLevelType w:val="hybridMultilevel"/>
    <w:tmpl w:val="AFA86B36"/>
    <w:lvl w:ilvl="0" w:tplc="D3EEF32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687E6A45"/>
    <w:multiLevelType w:val="hybridMultilevel"/>
    <w:tmpl w:val="BEE01158"/>
    <w:lvl w:ilvl="0" w:tplc="C5B65BA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nsid w:val="73705251"/>
    <w:multiLevelType w:val="hybridMultilevel"/>
    <w:tmpl w:val="CC9CF3D8"/>
    <w:lvl w:ilvl="0" w:tplc="CE32D23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8EB"/>
    <w:rsid w:val="00002595"/>
    <w:rsid w:val="00006BC0"/>
    <w:rsid w:val="0001323F"/>
    <w:rsid w:val="000136A7"/>
    <w:rsid w:val="000136D1"/>
    <w:rsid w:val="00046CAA"/>
    <w:rsid w:val="00055BDE"/>
    <w:rsid w:val="000768A5"/>
    <w:rsid w:val="0008093F"/>
    <w:rsid w:val="00083640"/>
    <w:rsid w:val="000A1163"/>
    <w:rsid w:val="000A1FB7"/>
    <w:rsid w:val="000B6659"/>
    <w:rsid w:val="000E1985"/>
    <w:rsid w:val="000F79F1"/>
    <w:rsid w:val="00107CE8"/>
    <w:rsid w:val="0014479E"/>
    <w:rsid w:val="00150D31"/>
    <w:rsid w:val="00162B75"/>
    <w:rsid w:val="0017572D"/>
    <w:rsid w:val="00190F80"/>
    <w:rsid w:val="001A46B0"/>
    <w:rsid w:val="001A76C7"/>
    <w:rsid w:val="001B0C80"/>
    <w:rsid w:val="001B35C6"/>
    <w:rsid w:val="001D2D73"/>
    <w:rsid w:val="001D302C"/>
    <w:rsid w:val="001D6FAB"/>
    <w:rsid w:val="001E128A"/>
    <w:rsid w:val="001E4167"/>
    <w:rsid w:val="001F43B8"/>
    <w:rsid w:val="001F5DB9"/>
    <w:rsid w:val="0023204B"/>
    <w:rsid w:val="00232D7D"/>
    <w:rsid w:val="002605B5"/>
    <w:rsid w:val="002709F6"/>
    <w:rsid w:val="002735F3"/>
    <w:rsid w:val="002750A8"/>
    <w:rsid w:val="00276060"/>
    <w:rsid w:val="002A216A"/>
    <w:rsid w:val="002B1649"/>
    <w:rsid w:val="002B6DB1"/>
    <w:rsid w:val="002C028A"/>
    <w:rsid w:val="002C481B"/>
    <w:rsid w:val="002F4B0E"/>
    <w:rsid w:val="0030502A"/>
    <w:rsid w:val="00312299"/>
    <w:rsid w:val="003259A4"/>
    <w:rsid w:val="00326363"/>
    <w:rsid w:val="003409EF"/>
    <w:rsid w:val="00346377"/>
    <w:rsid w:val="00351CEE"/>
    <w:rsid w:val="003556B2"/>
    <w:rsid w:val="0038326C"/>
    <w:rsid w:val="00384D0E"/>
    <w:rsid w:val="003A75FB"/>
    <w:rsid w:val="003D7ABB"/>
    <w:rsid w:val="003E7F4A"/>
    <w:rsid w:val="003F2252"/>
    <w:rsid w:val="003F716D"/>
    <w:rsid w:val="004038A7"/>
    <w:rsid w:val="0041052F"/>
    <w:rsid w:val="00443FC5"/>
    <w:rsid w:val="004468EB"/>
    <w:rsid w:val="00456897"/>
    <w:rsid w:val="00467B2A"/>
    <w:rsid w:val="0047037F"/>
    <w:rsid w:val="00484726"/>
    <w:rsid w:val="0049577F"/>
    <w:rsid w:val="00496BC6"/>
    <w:rsid w:val="004A0FD6"/>
    <w:rsid w:val="004C7DC2"/>
    <w:rsid w:val="004D3EE4"/>
    <w:rsid w:val="004E4478"/>
    <w:rsid w:val="004E694D"/>
    <w:rsid w:val="004F5211"/>
    <w:rsid w:val="00500194"/>
    <w:rsid w:val="0050231D"/>
    <w:rsid w:val="0050479F"/>
    <w:rsid w:val="00507A18"/>
    <w:rsid w:val="005202C8"/>
    <w:rsid w:val="00526F25"/>
    <w:rsid w:val="0052748B"/>
    <w:rsid w:val="00530EB8"/>
    <w:rsid w:val="00531E25"/>
    <w:rsid w:val="0055580A"/>
    <w:rsid w:val="00565C01"/>
    <w:rsid w:val="00566369"/>
    <w:rsid w:val="00572A44"/>
    <w:rsid w:val="005839D4"/>
    <w:rsid w:val="00592787"/>
    <w:rsid w:val="005A67ED"/>
    <w:rsid w:val="005B1A02"/>
    <w:rsid w:val="005C0219"/>
    <w:rsid w:val="005D3B89"/>
    <w:rsid w:val="005D6ACF"/>
    <w:rsid w:val="005E3FEB"/>
    <w:rsid w:val="00604567"/>
    <w:rsid w:val="0062471F"/>
    <w:rsid w:val="006249C6"/>
    <w:rsid w:val="00636985"/>
    <w:rsid w:val="00672495"/>
    <w:rsid w:val="0068286F"/>
    <w:rsid w:val="00686690"/>
    <w:rsid w:val="00694FC0"/>
    <w:rsid w:val="006A0883"/>
    <w:rsid w:val="006A7EAC"/>
    <w:rsid w:val="006B073D"/>
    <w:rsid w:val="006B0C93"/>
    <w:rsid w:val="006C41C9"/>
    <w:rsid w:val="006D05D6"/>
    <w:rsid w:val="006D4A5B"/>
    <w:rsid w:val="006F2406"/>
    <w:rsid w:val="00702768"/>
    <w:rsid w:val="00724064"/>
    <w:rsid w:val="00731F61"/>
    <w:rsid w:val="00755DCD"/>
    <w:rsid w:val="00757183"/>
    <w:rsid w:val="00763EE4"/>
    <w:rsid w:val="007837F6"/>
    <w:rsid w:val="007C2786"/>
    <w:rsid w:val="007C75B9"/>
    <w:rsid w:val="007D07A3"/>
    <w:rsid w:val="007F3CE1"/>
    <w:rsid w:val="00803F20"/>
    <w:rsid w:val="008071AA"/>
    <w:rsid w:val="0080740B"/>
    <w:rsid w:val="00812251"/>
    <w:rsid w:val="00823133"/>
    <w:rsid w:val="00826AA4"/>
    <w:rsid w:val="00830EDA"/>
    <w:rsid w:val="00833D11"/>
    <w:rsid w:val="00863A09"/>
    <w:rsid w:val="008733D6"/>
    <w:rsid w:val="00875CD6"/>
    <w:rsid w:val="00890D52"/>
    <w:rsid w:val="008A07D7"/>
    <w:rsid w:val="008C2ACB"/>
    <w:rsid w:val="008D5CBF"/>
    <w:rsid w:val="008D73DE"/>
    <w:rsid w:val="008F3D22"/>
    <w:rsid w:val="00901AEE"/>
    <w:rsid w:val="009104EA"/>
    <w:rsid w:val="00924317"/>
    <w:rsid w:val="00926489"/>
    <w:rsid w:val="00927019"/>
    <w:rsid w:val="00927B88"/>
    <w:rsid w:val="00937C51"/>
    <w:rsid w:val="009455D4"/>
    <w:rsid w:val="00976DB3"/>
    <w:rsid w:val="0098720A"/>
    <w:rsid w:val="00987772"/>
    <w:rsid w:val="00990BCE"/>
    <w:rsid w:val="009958F0"/>
    <w:rsid w:val="009A3BCB"/>
    <w:rsid w:val="009A7146"/>
    <w:rsid w:val="009B0114"/>
    <w:rsid w:val="009C5176"/>
    <w:rsid w:val="009C7A0F"/>
    <w:rsid w:val="009D0F6B"/>
    <w:rsid w:val="00A03EE7"/>
    <w:rsid w:val="00A24658"/>
    <w:rsid w:val="00A262AF"/>
    <w:rsid w:val="00A30382"/>
    <w:rsid w:val="00A37782"/>
    <w:rsid w:val="00A43E50"/>
    <w:rsid w:val="00A5617F"/>
    <w:rsid w:val="00A67FA9"/>
    <w:rsid w:val="00A7169D"/>
    <w:rsid w:val="00AA1185"/>
    <w:rsid w:val="00AA4A25"/>
    <w:rsid w:val="00AC67EB"/>
    <w:rsid w:val="00AD46DA"/>
    <w:rsid w:val="00AD6D8F"/>
    <w:rsid w:val="00AE1763"/>
    <w:rsid w:val="00AE2552"/>
    <w:rsid w:val="00AE3D8F"/>
    <w:rsid w:val="00AE50C3"/>
    <w:rsid w:val="00B15DF6"/>
    <w:rsid w:val="00B16BE0"/>
    <w:rsid w:val="00B22A7F"/>
    <w:rsid w:val="00B31EA6"/>
    <w:rsid w:val="00B327D7"/>
    <w:rsid w:val="00B37B19"/>
    <w:rsid w:val="00B4354A"/>
    <w:rsid w:val="00B45CF0"/>
    <w:rsid w:val="00B767D2"/>
    <w:rsid w:val="00B8783F"/>
    <w:rsid w:val="00B92019"/>
    <w:rsid w:val="00BA2CD8"/>
    <w:rsid w:val="00BD2DAF"/>
    <w:rsid w:val="00BD4428"/>
    <w:rsid w:val="00BF6FFA"/>
    <w:rsid w:val="00C1210B"/>
    <w:rsid w:val="00C25891"/>
    <w:rsid w:val="00C26F1D"/>
    <w:rsid w:val="00C350D7"/>
    <w:rsid w:val="00C36791"/>
    <w:rsid w:val="00C4093C"/>
    <w:rsid w:val="00C53EC8"/>
    <w:rsid w:val="00C62491"/>
    <w:rsid w:val="00C66423"/>
    <w:rsid w:val="00C8664E"/>
    <w:rsid w:val="00CA115D"/>
    <w:rsid w:val="00CA1B2D"/>
    <w:rsid w:val="00CA7385"/>
    <w:rsid w:val="00CB0E15"/>
    <w:rsid w:val="00CE1025"/>
    <w:rsid w:val="00CE5B5D"/>
    <w:rsid w:val="00CF2C5A"/>
    <w:rsid w:val="00D135F8"/>
    <w:rsid w:val="00D1389D"/>
    <w:rsid w:val="00D20BB7"/>
    <w:rsid w:val="00D61569"/>
    <w:rsid w:val="00D625AE"/>
    <w:rsid w:val="00D80D98"/>
    <w:rsid w:val="00D82B1A"/>
    <w:rsid w:val="00DA13A3"/>
    <w:rsid w:val="00DA5665"/>
    <w:rsid w:val="00DB703C"/>
    <w:rsid w:val="00DC65D0"/>
    <w:rsid w:val="00DD6225"/>
    <w:rsid w:val="00DE403A"/>
    <w:rsid w:val="00DF26EB"/>
    <w:rsid w:val="00DF3B37"/>
    <w:rsid w:val="00DF4D26"/>
    <w:rsid w:val="00E00834"/>
    <w:rsid w:val="00E21F6D"/>
    <w:rsid w:val="00E24C06"/>
    <w:rsid w:val="00E266D0"/>
    <w:rsid w:val="00E274A2"/>
    <w:rsid w:val="00E55AD2"/>
    <w:rsid w:val="00E57EF4"/>
    <w:rsid w:val="00E772AB"/>
    <w:rsid w:val="00E84053"/>
    <w:rsid w:val="00E90A2D"/>
    <w:rsid w:val="00E920E2"/>
    <w:rsid w:val="00E92952"/>
    <w:rsid w:val="00E92EC3"/>
    <w:rsid w:val="00EA09E6"/>
    <w:rsid w:val="00EA2DD8"/>
    <w:rsid w:val="00EA3374"/>
    <w:rsid w:val="00EA5466"/>
    <w:rsid w:val="00EA6AB8"/>
    <w:rsid w:val="00EC17A2"/>
    <w:rsid w:val="00ED429D"/>
    <w:rsid w:val="00EE152D"/>
    <w:rsid w:val="00EE6910"/>
    <w:rsid w:val="00F42AB5"/>
    <w:rsid w:val="00F86BB1"/>
    <w:rsid w:val="00F91EF0"/>
    <w:rsid w:val="00FA38D1"/>
    <w:rsid w:val="00FA4A6C"/>
    <w:rsid w:val="00FC0194"/>
    <w:rsid w:val="00FC28FF"/>
    <w:rsid w:val="00FD18FF"/>
    <w:rsid w:val="00FF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9E6"/>
    <w:pPr>
      <w:ind w:leftChars="400" w:left="840"/>
    </w:pPr>
  </w:style>
  <w:style w:type="paragraph" w:styleId="a4">
    <w:name w:val="header"/>
    <w:basedOn w:val="a"/>
    <w:link w:val="a5"/>
    <w:uiPriority w:val="99"/>
    <w:unhideWhenUsed/>
    <w:rsid w:val="00CA115D"/>
    <w:pPr>
      <w:tabs>
        <w:tab w:val="center" w:pos="4252"/>
        <w:tab w:val="right" w:pos="8504"/>
      </w:tabs>
      <w:snapToGrid w:val="0"/>
    </w:pPr>
  </w:style>
  <w:style w:type="character" w:customStyle="1" w:styleId="a5">
    <w:name w:val="ヘッダー (文字)"/>
    <w:basedOn w:val="a0"/>
    <w:link w:val="a4"/>
    <w:uiPriority w:val="99"/>
    <w:rsid w:val="00CA115D"/>
  </w:style>
  <w:style w:type="paragraph" w:styleId="a6">
    <w:name w:val="footer"/>
    <w:basedOn w:val="a"/>
    <w:link w:val="a7"/>
    <w:uiPriority w:val="99"/>
    <w:unhideWhenUsed/>
    <w:rsid w:val="00CA115D"/>
    <w:pPr>
      <w:tabs>
        <w:tab w:val="center" w:pos="4252"/>
        <w:tab w:val="right" w:pos="8504"/>
      </w:tabs>
      <w:snapToGrid w:val="0"/>
    </w:pPr>
  </w:style>
  <w:style w:type="character" w:customStyle="1" w:styleId="a7">
    <w:name w:val="フッター (文字)"/>
    <w:basedOn w:val="a0"/>
    <w:link w:val="a6"/>
    <w:uiPriority w:val="99"/>
    <w:rsid w:val="00CA115D"/>
  </w:style>
  <w:style w:type="table" w:styleId="a8">
    <w:name w:val="Table Grid"/>
    <w:basedOn w:val="a1"/>
    <w:uiPriority w:val="59"/>
    <w:rsid w:val="00CE10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Placeholder Text"/>
    <w:basedOn w:val="a0"/>
    <w:uiPriority w:val="99"/>
    <w:semiHidden/>
    <w:rsid w:val="006B0C93"/>
    <w:rPr>
      <w:color w:val="808080"/>
    </w:rPr>
  </w:style>
  <w:style w:type="paragraph" w:styleId="aa">
    <w:name w:val="Balloon Text"/>
    <w:basedOn w:val="a"/>
    <w:link w:val="ab"/>
    <w:uiPriority w:val="99"/>
    <w:semiHidden/>
    <w:unhideWhenUsed/>
    <w:rsid w:val="006B0C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0C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9E6"/>
    <w:pPr>
      <w:ind w:leftChars="400" w:left="840"/>
    </w:pPr>
  </w:style>
  <w:style w:type="paragraph" w:styleId="a4">
    <w:name w:val="header"/>
    <w:basedOn w:val="a"/>
    <w:link w:val="a5"/>
    <w:uiPriority w:val="99"/>
    <w:unhideWhenUsed/>
    <w:rsid w:val="00CA115D"/>
    <w:pPr>
      <w:tabs>
        <w:tab w:val="center" w:pos="4252"/>
        <w:tab w:val="right" w:pos="8504"/>
      </w:tabs>
      <w:snapToGrid w:val="0"/>
    </w:pPr>
  </w:style>
  <w:style w:type="character" w:customStyle="1" w:styleId="a5">
    <w:name w:val="ヘッダー (文字)"/>
    <w:basedOn w:val="a0"/>
    <w:link w:val="a4"/>
    <w:uiPriority w:val="99"/>
    <w:rsid w:val="00CA115D"/>
  </w:style>
  <w:style w:type="paragraph" w:styleId="a6">
    <w:name w:val="footer"/>
    <w:basedOn w:val="a"/>
    <w:link w:val="a7"/>
    <w:uiPriority w:val="99"/>
    <w:unhideWhenUsed/>
    <w:rsid w:val="00CA115D"/>
    <w:pPr>
      <w:tabs>
        <w:tab w:val="center" w:pos="4252"/>
        <w:tab w:val="right" w:pos="8504"/>
      </w:tabs>
      <w:snapToGrid w:val="0"/>
    </w:pPr>
  </w:style>
  <w:style w:type="character" w:customStyle="1" w:styleId="a7">
    <w:name w:val="フッター (文字)"/>
    <w:basedOn w:val="a0"/>
    <w:link w:val="a6"/>
    <w:uiPriority w:val="99"/>
    <w:rsid w:val="00CA115D"/>
  </w:style>
  <w:style w:type="table" w:styleId="a8">
    <w:name w:val="Table Grid"/>
    <w:basedOn w:val="a1"/>
    <w:uiPriority w:val="59"/>
    <w:rsid w:val="00CE10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Placeholder Text"/>
    <w:basedOn w:val="a0"/>
    <w:uiPriority w:val="99"/>
    <w:semiHidden/>
    <w:rsid w:val="006B0C93"/>
    <w:rPr>
      <w:color w:val="808080"/>
    </w:rPr>
  </w:style>
  <w:style w:type="paragraph" w:styleId="aa">
    <w:name w:val="Balloon Text"/>
    <w:basedOn w:val="a"/>
    <w:link w:val="ab"/>
    <w:uiPriority w:val="99"/>
    <w:semiHidden/>
    <w:unhideWhenUsed/>
    <w:rsid w:val="006B0C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0C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1FDE9-6D6E-4547-BB5C-6F6DD935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鳴門教育大学</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kajukun</cp:lastModifiedBy>
  <cp:revision>17</cp:revision>
  <cp:lastPrinted>2018-11-20T06:31:00Z</cp:lastPrinted>
  <dcterms:created xsi:type="dcterms:W3CDTF">2018-11-08T02:22:00Z</dcterms:created>
  <dcterms:modified xsi:type="dcterms:W3CDTF">2018-12-12T01:38:00Z</dcterms:modified>
</cp:coreProperties>
</file>